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007" w14:textId="18880BE9" w:rsidR="00110B4E" w:rsidRDefault="009308BE">
      <w:pPr>
        <w:pStyle w:val="BodyText"/>
        <w:spacing w:before="3" w:line="240" w:lineRule="auto"/>
        <w:ind w:left="0"/>
        <w:rPr>
          <w:rFonts w:ascii="Times New Roman"/>
          <w:sz w:val="21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B483806" wp14:editId="3E6BEE77">
            <wp:simplePos x="0" y="0"/>
            <wp:positionH relativeFrom="column">
              <wp:posOffset>-774699</wp:posOffset>
            </wp:positionH>
            <wp:positionV relativeFrom="paragraph">
              <wp:posOffset>-1727200</wp:posOffset>
            </wp:positionV>
            <wp:extent cx="838200" cy="836769"/>
            <wp:effectExtent l="0" t="0" r="0" b="190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42" cy="84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14"/>
        <w:gridCol w:w="631"/>
        <w:gridCol w:w="614"/>
        <w:gridCol w:w="629"/>
        <w:gridCol w:w="616"/>
        <w:gridCol w:w="628"/>
        <w:gridCol w:w="616"/>
        <w:gridCol w:w="631"/>
        <w:gridCol w:w="614"/>
        <w:gridCol w:w="631"/>
        <w:gridCol w:w="614"/>
        <w:gridCol w:w="631"/>
        <w:gridCol w:w="578"/>
        <w:gridCol w:w="592"/>
      </w:tblGrid>
      <w:tr w:rsidR="00110B4E" w14:paraId="230E9944" w14:textId="77777777">
        <w:trPr>
          <w:trHeight w:val="220"/>
        </w:trPr>
        <w:tc>
          <w:tcPr>
            <w:tcW w:w="598" w:type="dxa"/>
            <w:tcBorders>
              <w:left w:val="single" w:sz="6" w:space="0" w:color="000000"/>
            </w:tcBorders>
          </w:tcPr>
          <w:p w14:paraId="2ECAF992" w14:textId="77777777" w:rsidR="00110B4E" w:rsidRDefault="008B4999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614" w:type="dxa"/>
          </w:tcPr>
          <w:p w14:paraId="3BD52564" w14:textId="77777777" w:rsidR="00110B4E" w:rsidRDefault="008B499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7B082E83" w14:textId="77777777" w:rsidR="00110B4E" w:rsidRDefault="008B499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03ED58D8" w14:textId="77777777" w:rsidR="00110B4E" w:rsidRDefault="008B4999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29" w:type="dxa"/>
          </w:tcPr>
          <w:p w14:paraId="437616AF" w14:textId="77777777" w:rsidR="00110B4E" w:rsidRDefault="008B499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6" w:type="dxa"/>
          </w:tcPr>
          <w:p w14:paraId="2451049A" w14:textId="77777777" w:rsidR="00110B4E" w:rsidRDefault="008B499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28" w:type="dxa"/>
          </w:tcPr>
          <w:p w14:paraId="532A574B" w14:textId="77777777" w:rsidR="00110B4E" w:rsidRDefault="008B499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6" w:type="dxa"/>
          </w:tcPr>
          <w:p w14:paraId="1A63BFCD" w14:textId="77777777" w:rsidR="00110B4E" w:rsidRDefault="008B499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7FC1CFFE" w14:textId="77777777" w:rsidR="00110B4E" w:rsidRDefault="008B4999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49555023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68F03B22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6319812F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647DCF40" w14:textId="77777777" w:rsidR="00110B4E" w:rsidRDefault="008B499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578" w:type="dxa"/>
          </w:tcPr>
          <w:p w14:paraId="4984A8A9" w14:textId="77777777" w:rsidR="00110B4E" w:rsidRDefault="008B4999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592" w:type="dxa"/>
          </w:tcPr>
          <w:p w14:paraId="01473025" w14:textId="77777777" w:rsidR="00110B4E" w:rsidRDefault="008B4999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</w:tr>
      <w:tr w:rsidR="00110B4E" w14:paraId="732F8795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21A846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E56E37C" w14:textId="5AA2994A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661EFB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6371D1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B64103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8CFCAE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16A8CCF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4CC555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DF3694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E1AFE9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CA4F3D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F2B5FE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E0B619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5AA84B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9B22B2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DB4A332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171535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3972651" w14:textId="6C7A1EC5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8A5D8F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D81D53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8DEB75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32C5C3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7D9D0F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A3275A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CD8BDB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1F40AB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A4B455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4B05CB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CE2D71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5616C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585EBD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5B5E7A2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65E568B6" w14:textId="45102C80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CEF0D1F" w14:textId="6C8D1DE3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9D7338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FE0B70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AD98F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77487B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C88407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21EEBA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743434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A77E96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543127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928B3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972866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99C096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222377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71D8F70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E83F5D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779FCB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DE19FC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3BB42D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200697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4DA733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3B81CF6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DFF846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E8659C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32EE75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96E738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D52402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7750B8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047828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26711A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C186C65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141465A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D8C605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D594EB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62E6D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E37DDD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047598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6C43502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D66275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300A36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A897C1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7693CE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B51E7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03739D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71B2725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5D9B59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77ED51C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00359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B84B29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CC319E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3C48C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6562A1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299421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C88693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839DB3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E9BC49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8D0C49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C13C85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DF9EE3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833FB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2D495F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2D8F01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4DD33BD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7C23C4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19071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D6B7E4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FD910D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568AD7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BD2F35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66CE0CE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9D29C1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FBBF1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82619D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8B9ACA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621B6A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668BD5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B33C36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BDC7E1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350CF2B" w14:textId="77777777">
        <w:trPr>
          <w:trHeight w:val="534"/>
        </w:trPr>
        <w:tc>
          <w:tcPr>
            <w:tcW w:w="598" w:type="dxa"/>
            <w:tcBorders>
              <w:left w:val="single" w:sz="6" w:space="0" w:color="000000"/>
            </w:tcBorders>
          </w:tcPr>
          <w:p w14:paraId="351679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A516A7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06F505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96A216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78F3EC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D696A5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5022191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72AA20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997231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628F6F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C96B5D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CCA288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282C5A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DE63B8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1485FD3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00A4DC6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7E28A5C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86D62A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76E1E3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6893E4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A27FD8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B35A05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13563A2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E0285C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1D2C3F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DB495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3DFCC1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BA4926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39228C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9342C1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018B821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7216B5C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6567F3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F5B67E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0AECE1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D25C7F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D740BC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7F4464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1138F72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16F239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FB5DC3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ECEA4F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89C6AC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3B951A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77E22B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2D06EFB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E28325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522AE88D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820843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27CD2A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9AA0B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B8D442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57D7BF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A0A8C9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1C0B4C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8E519E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81F8F7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DCF3B7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22A2F4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763D2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B96905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A2D253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0FA6CC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4BA8B80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3284B2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BD8008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898B0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4BCE0C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D095A9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AE604B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54FA5A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B92512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740377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59B773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83A37C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C7B88B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39AF9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213555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ABE61C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57A0B1C3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338696E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D58CB7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281F44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E866C5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5F81AA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A24587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6F6252D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A11409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2E7170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66C2AC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EB22B9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43E75F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B40CDE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028588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06D9410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5139044F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4AD0683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83B192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E404A0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364C11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B5155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A561C6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48D51D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C89B9E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AAE15F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38D2AA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9AA09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B4051D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D904B3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3A374E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0C85A3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4A524D2D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136723F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6DA94D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A8CD01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71840C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878CE4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D8E736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CEE08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2D032B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83643D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4D458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14B943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B8164D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E0626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CF9546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42714B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D7A9245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267A6F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D7E2A7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C3059B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5EFBC8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920F74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0BAAC3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46DA2E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D0E76F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EF6CAD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CD1075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A12FE3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5AEDEE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0A9AE1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8896DD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B47D31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16A87956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324A246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1644EC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02DFDD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F6FA54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9255B6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93075D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3261A9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7D5F58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63844F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7BB39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4935E2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48FC3B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A53997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432881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19B1C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C001513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843933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373569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CD756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71E0A7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68488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58190F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6A43CA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5B7F7D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DAAA6E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6D2AD1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B4605E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85DF0A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6E6CA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EECDC2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0FC74DC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56203680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A3559C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BC3473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D90143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B63AEB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A3343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BB92F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A59626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22044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F5DE6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5630B2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3AFFE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1C8657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FEA681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EA91C7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8B5EBB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5069FB37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CD7ABB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8E41FF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2AB2A5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B8301E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ECAF4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20DA8D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112020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AE40DB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9F03E5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09557C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C55D0B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334479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7AAFB5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57A0F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6B6731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728BF04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CD7604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D960BF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056D49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E2632A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A71A79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537999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10CC76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24B344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22657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49C150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2DF4BE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B6F32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402C5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964AF8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6AE48B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34E62D" w14:textId="77777777" w:rsidR="00110B4E" w:rsidRDefault="00110B4E">
      <w:pPr>
        <w:rPr>
          <w:rFonts w:ascii="Times New Roman"/>
          <w:sz w:val="20"/>
        </w:rPr>
        <w:sectPr w:rsidR="00110B4E">
          <w:headerReference w:type="default" r:id="rId7"/>
          <w:type w:val="continuous"/>
          <w:pgSz w:w="11910" w:h="16840"/>
          <w:pgMar w:top="2720" w:right="1220" w:bottom="280" w:left="1220" w:header="1483" w:footer="0" w:gutter="0"/>
          <w:pgNumType w:start="1"/>
          <w:cols w:space="720"/>
        </w:sectPr>
      </w:pPr>
    </w:p>
    <w:p w14:paraId="156F3194" w14:textId="77777777" w:rsidR="00110B4E" w:rsidRDefault="00110B4E">
      <w:pPr>
        <w:pStyle w:val="BodyText"/>
        <w:spacing w:before="3" w:line="240" w:lineRule="auto"/>
        <w:ind w:left="0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14"/>
        <w:gridCol w:w="631"/>
        <w:gridCol w:w="614"/>
        <w:gridCol w:w="629"/>
        <w:gridCol w:w="616"/>
        <w:gridCol w:w="628"/>
        <w:gridCol w:w="616"/>
        <w:gridCol w:w="631"/>
        <w:gridCol w:w="614"/>
        <w:gridCol w:w="631"/>
        <w:gridCol w:w="614"/>
        <w:gridCol w:w="631"/>
        <w:gridCol w:w="578"/>
        <w:gridCol w:w="592"/>
      </w:tblGrid>
      <w:tr w:rsidR="00110B4E" w14:paraId="1B2F986B" w14:textId="77777777">
        <w:trPr>
          <w:trHeight w:val="220"/>
        </w:trPr>
        <w:tc>
          <w:tcPr>
            <w:tcW w:w="598" w:type="dxa"/>
            <w:tcBorders>
              <w:left w:val="single" w:sz="6" w:space="0" w:color="000000"/>
            </w:tcBorders>
          </w:tcPr>
          <w:p w14:paraId="65CDBD86" w14:textId="77777777" w:rsidR="00110B4E" w:rsidRDefault="008B4999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614" w:type="dxa"/>
          </w:tcPr>
          <w:p w14:paraId="20ECB7D1" w14:textId="77777777" w:rsidR="00110B4E" w:rsidRDefault="008B499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34548340" w14:textId="77777777" w:rsidR="00110B4E" w:rsidRDefault="008B499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293BFC2D" w14:textId="77777777" w:rsidR="00110B4E" w:rsidRDefault="008B4999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29" w:type="dxa"/>
          </w:tcPr>
          <w:p w14:paraId="7D462096" w14:textId="77777777" w:rsidR="00110B4E" w:rsidRDefault="008B499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6" w:type="dxa"/>
          </w:tcPr>
          <w:p w14:paraId="065D1D52" w14:textId="77777777" w:rsidR="00110B4E" w:rsidRDefault="008B499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28" w:type="dxa"/>
          </w:tcPr>
          <w:p w14:paraId="3D3A8BF6" w14:textId="77777777" w:rsidR="00110B4E" w:rsidRDefault="008B499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6" w:type="dxa"/>
          </w:tcPr>
          <w:p w14:paraId="0A18268D" w14:textId="77777777" w:rsidR="00110B4E" w:rsidRDefault="008B499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5B8B9BF4" w14:textId="77777777" w:rsidR="00110B4E" w:rsidRDefault="008B4999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15EACA57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6B613841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614" w:type="dxa"/>
          </w:tcPr>
          <w:p w14:paraId="0BB80EDA" w14:textId="77777777" w:rsidR="00110B4E" w:rsidRDefault="008B4999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631" w:type="dxa"/>
          </w:tcPr>
          <w:p w14:paraId="2F1E70C7" w14:textId="77777777" w:rsidR="00110B4E" w:rsidRDefault="008B499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578" w:type="dxa"/>
          </w:tcPr>
          <w:p w14:paraId="3DD942E2" w14:textId="77777777" w:rsidR="00110B4E" w:rsidRDefault="008B4999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592" w:type="dxa"/>
          </w:tcPr>
          <w:p w14:paraId="52E7A19B" w14:textId="77777777" w:rsidR="00110B4E" w:rsidRDefault="008B4999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Code</w:t>
            </w:r>
          </w:p>
        </w:tc>
      </w:tr>
      <w:tr w:rsidR="00110B4E" w14:paraId="435662F8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BF703E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E5EB11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1BD250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041B38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390971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D01E3F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5C92551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4D62FB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7F13E5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CF19F1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C712F7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D37AB1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BABAC0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3F29EF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DC96C8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16F9C84C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641FA6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D4AFC5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0C065B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00BB0F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B91D5F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4CB435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64E276A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EEEEB0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EBAC61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E4DCE0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9E49C9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257DE0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FED09D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39FFE9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BF5924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4114A897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785D41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4255C7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858A48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BACDFC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212B8F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34F322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044BCA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805C6A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0A3D8A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8BB65E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841CDB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F7F0F6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87D9A7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259A75E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31A9259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DCB1E83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094774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AB1CBF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1EBB54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A953A4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9E8BFE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117F20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5EAC542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42527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070B51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EE06D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2CF030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AB5449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71555A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883F11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38C4B7C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A4E8BBC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45E83E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8F6CF3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F7867D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93399E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BA4697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D6E002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009760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601761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11BDC6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4E3D81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3E53D9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C79EC1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C639EA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04CA342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C3F7A9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3563FE84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2536A7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5280F6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CE4AB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B8BBC1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ABC0E4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B7CBC1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B48B9B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0086E0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E71DB4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0F54F3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DECC91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FEB8EF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AD7525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17EECE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6D5372B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D637CC9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5827DE8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C8FB87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0A41FD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365816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822E6A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DF8430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4830C40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1DD21E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B69665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587FAE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CB0A3D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F8B477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D41E64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742B9B8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7FAD8F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4BC8A3CA" w14:textId="77777777">
        <w:trPr>
          <w:trHeight w:val="534"/>
        </w:trPr>
        <w:tc>
          <w:tcPr>
            <w:tcW w:w="598" w:type="dxa"/>
            <w:tcBorders>
              <w:left w:val="single" w:sz="6" w:space="0" w:color="000000"/>
            </w:tcBorders>
          </w:tcPr>
          <w:p w14:paraId="6CB7162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6DA3FD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DD1162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94C466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E352AD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8B9630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B18029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32843F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AC4C80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A3A983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4EDA6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C12E17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B619E1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AFA300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0B11FA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474E2AC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6B406A2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13537F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1B15B8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C11C8A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14B6A6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53D28E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6566CE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C9C84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B98DC7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24FBCF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8113ED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8A4F2F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B0A737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7AFC150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33BFE9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8A67AC0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7328C33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DD6E46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806581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66EDF4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679382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36B3BC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33E2244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5978F5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262CFA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3C410D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3C7725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579F96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360B13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F7A6C0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6904B5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49CE4AED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5C0228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6F90B1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B2AD20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4C87F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AE1A7E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DF42B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1B3D74D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FB8AEB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B14061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A3B59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1EA602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778DE1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2ECEB4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60BC5B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1CAD923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3D679501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0A1D39D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E41D6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EC86F2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A5D9AD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40AECC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2293AC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2C07A2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D1BC55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D6DC4D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7243A3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3DA94A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386368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EE744D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948DDD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1B739D5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177FEB8A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49CC1A0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60EA5F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B024D3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2586E2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58692B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36B7CB2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43F8777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E0D1A0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7AD598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050BD6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47FE49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970BD6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51F2F1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85EB6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4915BE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866A608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217BC43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422EC2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C9CE1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AF4E86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083B3C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79460E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2579EE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67795F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4C1691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AEA80D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15C680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10FC4C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4FD309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03E7F2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089FE02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7E78BB2A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14FC82C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6311E1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55B915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4E2EF7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10ACCE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662A36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122EA0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5378D8F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E27A3E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1C8265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673CBB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35C26B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145390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7A8B9F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7EF4554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15D6CE7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78B13EF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2C90AD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5B242E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2BDA5D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08FB74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7476923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3D3C15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DABED9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7C7417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226D99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775E5E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10167F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DFD7C0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08B7BC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521817F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6182EC2A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7827968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1C6DD9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52FA45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FC1CB6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8A4B75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21A296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0B2E8B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0A96E3A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9A8BE2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993F6B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C6CEA2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95FB6E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7F99D81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E1C3DF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C833B3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327FC073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76AB02E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99AB36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EE24B4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A6E546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5A8F86A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1E4EE42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5393B0B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63EF42A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CDE041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1C50FD3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0F0CC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E6B354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1E76A4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5E4702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17AF132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208012C7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6A06D57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2338205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B3D182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1D4374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55997F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9273A7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00FAC45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2F4C1B8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5C8A13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CDCE56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1586CC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851E8C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95D10D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25CA29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6D6261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0BD630DD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6C5D2EA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DD314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5D7CAA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28645B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42DE1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F2A883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DB990D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2F715B3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C083C5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2FF6D9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C1BCBC4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164E17D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62B6D9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0B1863B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41B65B37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B4E" w14:paraId="40EE75B7" w14:textId="77777777">
        <w:trPr>
          <w:trHeight w:val="537"/>
        </w:trPr>
        <w:tc>
          <w:tcPr>
            <w:tcW w:w="598" w:type="dxa"/>
            <w:tcBorders>
              <w:left w:val="single" w:sz="6" w:space="0" w:color="000000"/>
            </w:tcBorders>
          </w:tcPr>
          <w:p w14:paraId="331D46A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52B7F1C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0B808DF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5F393996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16322F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340E75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2BF7183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</w:tcPr>
          <w:p w14:paraId="4168F79B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2EFD84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764966B2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8F5B65E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5623029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2DE39B0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257CF88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14:paraId="3DC16FE5" w14:textId="77777777" w:rsidR="00110B4E" w:rsidRDefault="0011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26B8F0" w14:textId="77777777" w:rsidR="008B4999" w:rsidRDefault="008B4999"/>
    <w:sectPr w:rsidR="008B4999">
      <w:pgSz w:w="11910" w:h="16840"/>
      <w:pgMar w:top="2720" w:right="1220" w:bottom="280" w:left="1220" w:header="1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17DF" w14:textId="77777777" w:rsidR="008B4999" w:rsidRDefault="008B4999">
      <w:r>
        <w:separator/>
      </w:r>
    </w:p>
  </w:endnote>
  <w:endnote w:type="continuationSeparator" w:id="0">
    <w:p w14:paraId="597E5166" w14:textId="77777777" w:rsidR="008B4999" w:rsidRDefault="008B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2506" w14:textId="77777777" w:rsidR="008B4999" w:rsidRDefault="008B4999">
      <w:r>
        <w:separator/>
      </w:r>
    </w:p>
  </w:footnote>
  <w:footnote w:type="continuationSeparator" w:id="0">
    <w:p w14:paraId="457DC939" w14:textId="77777777" w:rsidR="008B4999" w:rsidRDefault="008B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CD7" w14:textId="3A76AFE8" w:rsidR="00110B4E" w:rsidRDefault="009308B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2576" behindDoc="0" locked="0" layoutInCell="1" allowOverlap="1" wp14:anchorId="76472BA6" wp14:editId="694C551E">
              <wp:simplePos x="0" y="0"/>
              <wp:positionH relativeFrom="column">
                <wp:posOffset>-117475</wp:posOffset>
              </wp:positionH>
              <wp:positionV relativeFrom="paragraph">
                <wp:posOffset>391795</wp:posOffset>
              </wp:positionV>
              <wp:extent cx="5943600" cy="2667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0ACF46" w14:textId="6824D230" w:rsidR="009308BE" w:rsidRDefault="009308BE">
                          <w:r>
                            <w:t xml:space="preserve">Educators are to physically check sleeping children every 10 minutes and record on the chart below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472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5pt;margin-top:30.85pt;width:468pt;height:21pt;z-index:48655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" fillcolor="white [3201]" strokeweight=".5pt">
              <v:textbox>
                <w:txbxContent>
                  <w:p w14:paraId="120ACF46" w14:textId="6824D230" w:rsidR="009308BE" w:rsidRDefault="009308BE">
                    <w:r>
                      <w:t xml:space="preserve">Educators are to physically check sleeping children every 10 minutes and record on the chart below </w:t>
                    </w:r>
                  </w:p>
                </w:txbxContent>
              </v:textbox>
            </v:shape>
          </w:pict>
        </mc:Fallback>
      </mc:AlternateContent>
    </w:r>
    <w:r>
      <w:pict w14:anchorId="7502C802">
        <v:shape id="docshape4" o:spid="_x0000_s2049" type="#_x0000_t202" style="position:absolute;margin-left:62pt;margin-top:85.05pt;width:451.7pt;height:13.05pt;z-index:-16764928;mso-position-horizontal-relative:page;mso-position-vertical-relative:page" filled="f" stroked="f">
          <v:textbox inset="0,0,0,0">
            <w:txbxContent>
              <w:p w14:paraId="1A069004" w14:textId="7C774DB7" w:rsidR="00110B4E" w:rsidRDefault="008B4999">
                <w:pPr>
                  <w:pStyle w:val="BodyText"/>
                  <w:rPr>
                    <w:spacing w:val="-2"/>
                  </w:rPr>
                </w:pPr>
                <w:r>
                  <w:rPr>
                    <w:spacing w:val="-2"/>
                  </w:rPr>
                  <w:t>Child's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2"/>
                  </w:rPr>
                  <w:t>Full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-2"/>
                  </w:rPr>
                  <w:t>Name..........................................................Educator's</w:t>
                </w:r>
                <w:r>
                  <w:rPr>
                    <w:spacing w:val="38"/>
                  </w:rPr>
                  <w:t xml:space="preserve"> </w:t>
                </w:r>
                <w:r>
                  <w:rPr>
                    <w:spacing w:val="-2"/>
                  </w:rPr>
                  <w:t>Name.................................................</w:t>
                </w:r>
                <w:r w:rsidR="009308BE">
                  <w:rPr>
                    <w:spacing w:val="-2"/>
                  </w:rPr>
                  <w:br/>
                </w:r>
              </w:p>
              <w:p w14:paraId="699E60D7" w14:textId="37C6635C" w:rsidR="009308BE" w:rsidRDefault="009308BE">
                <w:pPr>
                  <w:pStyle w:val="BodyText"/>
                  <w:rPr>
                    <w:spacing w:val="-2"/>
                  </w:rPr>
                </w:pPr>
              </w:p>
              <w:p w14:paraId="30D8E8B3" w14:textId="00435B68" w:rsidR="009308BE" w:rsidRPr="009308BE" w:rsidRDefault="009308BE" w:rsidP="009308BE">
                <w:pPr>
                  <w:pStyle w:val="BodyText"/>
                  <w:rPr>
                    <w:spacing w:val="-2"/>
                  </w:rPr>
                </w:pPr>
                <w:r>
                  <w:rPr>
                    <w:spacing w:val="-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F199F57">
        <v:shape id="docshape3" o:spid="_x0000_s2050" type="#_x0000_t202" style="position:absolute;margin-left:286pt;margin-top:56.6pt;width:219.45pt;height:16.8pt;z-index:-16765440;mso-position-horizontal-relative:page;mso-position-vertical-relative:page" filled="f" stroked="f">
          <v:textbox inset="0,0,0,0">
            <w:txbxContent>
              <w:p w14:paraId="70157B1B" w14:textId="77777777" w:rsidR="00110B4E" w:rsidRDefault="008B4999">
                <w:pPr>
                  <w:pStyle w:val="BodyText"/>
                </w:pPr>
                <w:r>
                  <w:t>(C)</w:t>
                </w:r>
                <w:r>
                  <w:rPr>
                    <w:spacing w:val="-3"/>
                  </w:rPr>
                  <w:t xml:space="preserve"> </w:t>
                </w:r>
                <w:r>
                  <w:t>Eyes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Moved</w:t>
                </w:r>
                <w:r>
                  <w:rPr>
                    <w:spacing w:val="45"/>
                  </w:rPr>
                  <w:t xml:space="preserve">  </w:t>
                </w:r>
                <w:r>
                  <w:t>(</w:t>
                </w:r>
                <w:proofErr w:type="gramEnd"/>
                <w:r>
                  <w:t>D)</w:t>
                </w:r>
                <w:r>
                  <w:rPr>
                    <w:spacing w:val="-2"/>
                  </w:rPr>
                  <w:t xml:space="preserve"> </w:t>
                </w:r>
                <w:r>
                  <w:t>Chest</w:t>
                </w:r>
                <w:r>
                  <w:rPr>
                    <w:spacing w:val="-4"/>
                  </w:rPr>
                  <w:t xml:space="preserve"> </w:t>
                </w:r>
                <w:r>
                  <w:t>Moved</w:t>
                </w:r>
                <w:r>
                  <w:rPr>
                    <w:spacing w:val="-3"/>
                  </w:rPr>
                  <w:t xml:space="preserve"> </w:t>
                </w:r>
                <w:r>
                  <w:t>Up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4"/>
                  </w:rPr>
                  <w:t>Down</w:t>
                </w:r>
              </w:p>
            </w:txbxContent>
          </v:textbox>
          <w10:wrap anchorx="page" anchory="page"/>
        </v:shape>
      </w:pict>
    </w:r>
    <w:r>
      <w:pict w14:anchorId="7825D998">
        <v:shape id="docshape2" o:spid="_x0000_s2051" type="#_x0000_t202" style="position:absolute;margin-left:69.5pt;margin-top:57.35pt;width:202.3pt;height:13.05pt;z-index:-16765952;mso-position-horizontal-relative:page;mso-position-vertical-relative:page" filled="f" stroked="f">
          <v:textbox inset="0,0,0,0">
            <w:txbxContent>
              <w:p w14:paraId="7ECBA667" w14:textId="77777777" w:rsidR="00110B4E" w:rsidRDefault="008B4999">
                <w:pPr>
                  <w:pStyle w:val="BodyText"/>
                </w:pPr>
                <w:proofErr w:type="gramStart"/>
                <w:r>
                  <w:t>CODE</w:t>
                </w:r>
                <w:r>
                  <w:rPr>
                    <w:spacing w:val="45"/>
                  </w:rPr>
                  <w:t xml:space="preserve">  </w:t>
                </w:r>
                <w:r>
                  <w:t>(</w:t>
                </w:r>
                <w:proofErr w:type="gramEnd"/>
                <w:r>
                  <w:t>A) Child</w:t>
                </w:r>
                <w:r>
                  <w:rPr>
                    <w:spacing w:val="-4"/>
                  </w:rPr>
                  <w:t xml:space="preserve"> </w:t>
                </w:r>
                <w:r>
                  <w:t>Moved</w:t>
                </w:r>
                <w:r>
                  <w:rPr>
                    <w:spacing w:val="47"/>
                  </w:rPr>
                  <w:t xml:space="preserve">  </w:t>
                </w:r>
                <w:r>
                  <w:t>(B)</w:t>
                </w:r>
                <w:r>
                  <w:rPr>
                    <w:spacing w:val="-1"/>
                  </w:rPr>
                  <w:t xml:space="preserve"> </w:t>
                </w:r>
                <w:r>
                  <w:t>Loud</w:t>
                </w:r>
                <w:r>
                  <w:rPr>
                    <w:spacing w:val="-2"/>
                  </w:rPr>
                  <w:t xml:space="preserve"> Breathing</w:t>
                </w:r>
              </w:p>
            </w:txbxContent>
          </v:textbox>
          <w10:wrap anchorx="page" anchory="page"/>
        </v:shape>
      </w:pict>
    </w:r>
    <w:r w:rsidR="008B4999">
      <w:pict w14:anchorId="317888D3">
        <v:shape id="docshape1" o:spid="_x0000_s2052" type="#_x0000_t202" style="position:absolute;margin-left:240.95pt;margin-top:23.65pt;width:106.15pt;height:13.05pt;z-index:-16766464;mso-position-horizontal-relative:page;mso-position-vertical-relative:page" filled="f" stroked="f">
          <v:textbox inset="0,0,0,0">
            <w:txbxContent>
              <w:p w14:paraId="06BFFB27" w14:textId="77777777" w:rsidR="00110B4E" w:rsidRDefault="008B4999">
                <w:pPr>
                  <w:pStyle w:val="BodyText"/>
                </w:pPr>
                <w:r>
                  <w:rPr>
                    <w:u w:val="single"/>
                  </w:rPr>
                  <w:t>Sleep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Monitoring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spacing w:val="-2"/>
                    <w:u w:val="single"/>
                  </w:rPr>
                  <w:t>Chart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B4E"/>
    <w:rsid w:val="00110B4E"/>
    <w:rsid w:val="008B4999"/>
    <w:rsid w:val="009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0FDB81"/>
  <w15:docId w15:val="{A80E5CD1-DA72-43D9-AB4E-E7C517D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BE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0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BE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3" ma:contentTypeDescription="Create a new document." ma:contentTypeScope="" ma:versionID="4ccb8656fe06a7f946ab1178f53688ee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400a85c7edeca88c8a272d161bbe82c5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A922E-A28D-4A3E-AE81-FC083E00ACF5}"/>
</file>

<file path=customXml/itemProps2.xml><?xml version="1.0" encoding="utf-8"?>
<ds:datastoreItem xmlns:ds="http://schemas.openxmlformats.org/officeDocument/2006/customXml" ds:itemID="{1505FEAB-C04D-4FB3-B696-07EAFB84B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AFDC-CDO</dc:creator>
  <cp:lastModifiedBy>Charlotte Cairncross</cp:lastModifiedBy>
  <cp:revision>2</cp:revision>
  <dcterms:created xsi:type="dcterms:W3CDTF">2022-06-15T02:29:00Z</dcterms:created>
  <dcterms:modified xsi:type="dcterms:W3CDTF">2022-06-15T02:29:00Z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2022-05-31T00:00:00Z</vt:filetime>
  </property>
</Properties>
</file>