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C189" w14:textId="3205F126" w:rsidR="00AE547E" w:rsidRDefault="009C5B56" w:rsidP="00AE547E">
      <w:pPr>
        <w:pStyle w:val="BodyText"/>
        <w:rPr>
          <w:rFonts w:ascii="Times New Roman"/>
          <w:sz w:val="29"/>
        </w:rPr>
      </w:pPr>
      <w:r>
        <w:rPr>
          <w:noProof/>
        </w:rPr>
        <w:drawing>
          <wp:anchor distT="0" distB="0" distL="0" distR="0" simplePos="0" relativeHeight="251658240" behindDoc="1" locked="0" layoutInCell="1" allowOverlap="1" wp14:anchorId="26B82C77" wp14:editId="1E00B714">
            <wp:simplePos x="0" y="0"/>
            <wp:positionH relativeFrom="page">
              <wp:posOffset>400050</wp:posOffset>
            </wp:positionH>
            <wp:positionV relativeFrom="page">
              <wp:posOffset>107950</wp:posOffset>
            </wp:positionV>
            <wp:extent cx="1212850" cy="1143000"/>
            <wp:effectExtent l="0" t="0" r="6350" b="0"/>
            <wp:wrapTight wrapText="bothSides">
              <wp:wrapPolygon edited="0">
                <wp:start x="0" y="0"/>
                <wp:lineTo x="0" y="21240"/>
                <wp:lineTo x="21374" y="21240"/>
                <wp:lineTo x="21374" y="0"/>
                <wp:lineTo x="0" y="0"/>
              </wp:wrapPolygon>
            </wp:wrapTight>
            <wp:docPr id="2" name="Image 2" descr="A logo for armidale family day ca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for armidale family day care&#10;&#10;Description automatically generated"/>
                    <pic:cNvPicPr/>
                  </pic:nvPicPr>
                  <pic:blipFill>
                    <a:blip r:embed="rId11" cstate="print"/>
                    <a:stretch>
                      <a:fillRect/>
                    </a:stretch>
                  </pic:blipFill>
                  <pic:spPr>
                    <a:xfrm>
                      <a:off x="0" y="0"/>
                      <a:ext cx="1212850" cy="1143000"/>
                    </a:xfrm>
                    <a:prstGeom prst="rect">
                      <a:avLst/>
                    </a:prstGeom>
                  </pic:spPr>
                </pic:pic>
              </a:graphicData>
            </a:graphic>
            <wp14:sizeRelH relativeFrom="margin">
              <wp14:pctWidth>0</wp14:pctWidth>
            </wp14:sizeRelH>
            <wp14:sizeRelV relativeFrom="margin">
              <wp14:pctHeight>0</wp14:pctHeight>
            </wp14:sizeRelV>
          </wp:anchor>
        </w:drawing>
      </w:r>
    </w:p>
    <w:p w14:paraId="7AADB3E3" w14:textId="08409E4F" w:rsidR="00AE547E" w:rsidRPr="00434E58" w:rsidRDefault="00AE547E" w:rsidP="009C5B56">
      <w:pPr>
        <w:pStyle w:val="Title"/>
        <w:jc w:val="center"/>
        <w:rPr>
          <w:sz w:val="44"/>
          <w:szCs w:val="44"/>
        </w:rPr>
      </w:pPr>
      <w:r w:rsidRPr="00434E58">
        <w:rPr>
          <w:sz w:val="44"/>
          <w:szCs w:val="44"/>
        </w:rPr>
        <w:t>Armidale</w:t>
      </w:r>
      <w:r w:rsidRPr="00434E58">
        <w:rPr>
          <w:rFonts w:ascii="Times New Roman"/>
          <w:spacing w:val="1"/>
          <w:sz w:val="44"/>
          <w:szCs w:val="44"/>
        </w:rPr>
        <w:t xml:space="preserve"> </w:t>
      </w:r>
      <w:r w:rsidRPr="00434E58">
        <w:rPr>
          <w:sz w:val="44"/>
          <w:szCs w:val="44"/>
        </w:rPr>
        <w:t>&amp;</w:t>
      </w:r>
      <w:r w:rsidRPr="00434E58">
        <w:rPr>
          <w:rFonts w:ascii="Times New Roman"/>
          <w:spacing w:val="-1"/>
          <w:sz w:val="44"/>
          <w:szCs w:val="44"/>
        </w:rPr>
        <w:t xml:space="preserve"> </w:t>
      </w:r>
      <w:r w:rsidRPr="00434E58">
        <w:rPr>
          <w:sz w:val="44"/>
          <w:szCs w:val="44"/>
        </w:rPr>
        <w:t>District</w:t>
      </w:r>
      <w:r w:rsidRPr="00434E58">
        <w:rPr>
          <w:rFonts w:ascii="Times New Roman"/>
          <w:spacing w:val="4"/>
          <w:sz w:val="44"/>
          <w:szCs w:val="44"/>
        </w:rPr>
        <w:t xml:space="preserve"> </w:t>
      </w:r>
      <w:r w:rsidRPr="00434E58">
        <w:rPr>
          <w:sz w:val="44"/>
          <w:szCs w:val="44"/>
        </w:rPr>
        <w:t>Family</w:t>
      </w:r>
      <w:r w:rsidRPr="00434E58">
        <w:rPr>
          <w:rFonts w:ascii="Times New Roman"/>
          <w:sz w:val="44"/>
          <w:szCs w:val="44"/>
        </w:rPr>
        <w:t xml:space="preserve"> </w:t>
      </w:r>
      <w:r w:rsidRPr="00434E58">
        <w:rPr>
          <w:sz w:val="44"/>
          <w:szCs w:val="44"/>
        </w:rPr>
        <w:t>Day</w:t>
      </w:r>
      <w:r w:rsidRPr="00434E58">
        <w:rPr>
          <w:rFonts w:ascii="Times New Roman"/>
          <w:spacing w:val="1"/>
          <w:sz w:val="44"/>
          <w:szCs w:val="44"/>
        </w:rPr>
        <w:t xml:space="preserve"> </w:t>
      </w:r>
      <w:r w:rsidRPr="00434E58">
        <w:rPr>
          <w:sz w:val="44"/>
          <w:szCs w:val="44"/>
        </w:rPr>
        <w:t>Care</w:t>
      </w:r>
      <w:r w:rsidRPr="00434E58">
        <w:rPr>
          <w:rFonts w:ascii="Times New Roman"/>
          <w:spacing w:val="2"/>
          <w:sz w:val="44"/>
          <w:szCs w:val="44"/>
        </w:rPr>
        <w:t xml:space="preserve"> </w:t>
      </w:r>
      <w:r w:rsidRPr="00434E58">
        <w:rPr>
          <w:spacing w:val="-5"/>
          <w:sz w:val="44"/>
          <w:szCs w:val="44"/>
        </w:rPr>
        <w:t>Ltd</w:t>
      </w:r>
    </w:p>
    <w:p w14:paraId="74DB06A5" w14:textId="77777777" w:rsidR="00AE547E" w:rsidRDefault="00AE547E" w:rsidP="009C5B56">
      <w:pPr>
        <w:spacing w:line="274" w:lineRule="exact"/>
        <w:ind w:left="1616" w:right="1"/>
        <w:jc w:val="center"/>
        <w:rPr>
          <w:b/>
          <w:sz w:val="24"/>
        </w:rPr>
      </w:pPr>
      <w:r>
        <w:rPr>
          <w:b/>
          <w:sz w:val="24"/>
        </w:rPr>
        <w:t>95</w:t>
      </w:r>
      <w:r>
        <w:rPr>
          <w:rFonts w:ascii="Times New Roman"/>
          <w:spacing w:val="-15"/>
          <w:sz w:val="24"/>
        </w:rPr>
        <w:t xml:space="preserve"> </w:t>
      </w:r>
      <w:r>
        <w:rPr>
          <w:b/>
          <w:sz w:val="24"/>
        </w:rPr>
        <w:t>Faulkner</w:t>
      </w:r>
      <w:r>
        <w:rPr>
          <w:rFonts w:ascii="Times New Roman"/>
          <w:spacing w:val="-15"/>
          <w:sz w:val="24"/>
        </w:rPr>
        <w:t xml:space="preserve"> </w:t>
      </w:r>
      <w:r>
        <w:rPr>
          <w:b/>
          <w:sz w:val="24"/>
        </w:rPr>
        <w:t>Street</w:t>
      </w:r>
      <w:r>
        <w:rPr>
          <w:rFonts w:ascii="Times New Roman"/>
          <w:spacing w:val="40"/>
          <w:sz w:val="24"/>
        </w:rPr>
        <w:t xml:space="preserve"> </w:t>
      </w:r>
      <w:r>
        <w:rPr>
          <w:b/>
          <w:sz w:val="24"/>
        </w:rPr>
        <w:t>(PO</w:t>
      </w:r>
      <w:r>
        <w:rPr>
          <w:rFonts w:ascii="Times New Roman"/>
          <w:spacing w:val="-13"/>
          <w:sz w:val="24"/>
        </w:rPr>
        <w:t xml:space="preserve"> </w:t>
      </w:r>
      <w:r>
        <w:rPr>
          <w:b/>
          <w:sz w:val="24"/>
        </w:rPr>
        <w:t>Box</w:t>
      </w:r>
      <w:r>
        <w:rPr>
          <w:rFonts w:ascii="Times New Roman"/>
          <w:spacing w:val="-14"/>
          <w:sz w:val="24"/>
        </w:rPr>
        <w:t xml:space="preserve"> </w:t>
      </w:r>
      <w:r>
        <w:rPr>
          <w:b/>
          <w:spacing w:val="-4"/>
          <w:sz w:val="24"/>
        </w:rPr>
        <w:t>951)</w:t>
      </w:r>
    </w:p>
    <w:p w14:paraId="119AF08A" w14:textId="77777777" w:rsidR="00AE547E" w:rsidRDefault="00AE547E" w:rsidP="009C5B56">
      <w:pPr>
        <w:spacing w:line="275" w:lineRule="exact"/>
        <w:ind w:left="1616"/>
        <w:jc w:val="center"/>
        <w:rPr>
          <w:b/>
          <w:sz w:val="24"/>
        </w:rPr>
      </w:pPr>
      <w:r>
        <w:rPr>
          <w:b/>
          <w:spacing w:val="-2"/>
          <w:sz w:val="24"/>
        </w:rPr>
        <w:t>Armidale</w:t>
      </w:r>
      <w:r>
        <w:rPr>
          <w:rFonts w:ascii="Times New Roman"/>
          <w:spacing w:val="-13"/>
          <w:sz w:val="24"/>
        </w:rPr>
        <w:t xml:space="preserve"> </w:t>
      </w:r>
      <w:r>
        <w:rPr>
          <w:b/>
          <w:spacing w:val="-2"/>
          <w:sz w:val="24"/>
        </w:rPr>
        <w:t>NSW</w:t>
      </w:r>
      <w:r>
        <w:rPr>
          <w:rFonts w:ascii="Times New Roman"/>
          <w:spacing w:val="-7"/>
          <w:sz w:val="24"/>
        </w:rPr>
        <w:t xml:space="preserve"> </w:t>
      </w:r>
      <w:r>
        <w:rPr>
          <w:b/>
          <w:spacing w:val="-4"/>
          <w:sz w:val="24"/>
        </w:rPr>
        <w:t>2350</w:t>
      </w:r>
    </w:p>
    <w:p w14:paraId="000A96B5" w14:textId="77777777" w:rsidR="00AE547E" w:rsidRDefault="00AE547E" w:rsidP="009C5B56">
      <w:pPr>
        <w:spacing w:line="275" w:lineRule="exact"/>
        <w:ind w:left="1616"/>
        <w:jc w:val="center"/>
        <w:rPr>
          <w:b/>
          <w:sz w:val="24"/>
        </w:rPr>
      </w:pPr>
      <w:r>
        <w:rPr>
          <w:b/>
          <w:sz w:val="24"/>
        </w:rPr>
        <w:t>Ph:</w:t>
      </w:r>
      <w:r>
        <w:rPr>
          <w:rFonts w:ascii="Times New Roman"/>
          <w:spacing w:val="-12"/>
          <w:sz w:val="24"/>
        </w:rPr>
        <w:t xml:space="preserve"> </w:t>
      </w:r>
      <w:r>
        <w:rPr>
          <w:b/>
          <w:sz w:val="24"/>
        </w:rPr>
        <w:t>02</w:t>
      </w:r>
      <w:r>
        <w:rPr>
          <w:rFonts w:ascii="Times New Roman"/>
          <w:spacing w:val="-11"/>
          <w:sz w:val="24"/>
        </w:rPr>
        <w:t xml:space="preserve"> </w:t>
      </w:r>
      <w:r>
        <w:rPr>
          <w:b/>
          <w:sz w:val="24"/>
        </w:rPr>
        <w:t>6772</w:t>
      </w:r>
      <w:r>
        <w:rPr>
          <w:rFonts w:ascii="Times New Roman"/>
          <w:spacing w:val="-11"/>
          <w:sz w:val="24"/>
        </w:rPr>
        <w:t xml:space="preserve"> </w:t>
      </w:r>
      <w:r>
        <w:rPr>
          <w:b/>
          <w:spacing w:val="-4"/>
          <w:sz w:val="24"/>
        </w:rPr>
        <w:t>5300</w:t>
      </w:r>
    </w:p>
    <w:p w14:paraId="3144568D" w14:textId="77777777" w:rsidR="00AE547E" w:rsidRDefault="00AE547E" w:rsidP="009C5B56">
      <w:pPr>
        <w:spacing w:line="284" w:lineRule="exact"/>
        <w:ind w:left="1616" w:right="1"/>
        <w:jc w:val="center"/>
        <w:rPr>
          <w:b/>
          <w:sz w:val="24"/>
        </w:rPr>
      </w:pPr>
      <w:r>
        <w:rPr>
          <w:b/>
          <w:spacing w:val="-2"/>
          <w:sz w:val="24"/>
        </w:rPr>
        <w:t>Email:</w:t>
      </w:r>
      <w:r>
        <w:rPr>
          <w:rFonts w:ascii="Times New Roman"/>
          <w:spacing w:val="-6"/>
          <w:sz w:val="24"/>
        </w:rPr>
        <w:t xml:space="preserve"> </w:t>
      </w:r>
      <w:hyperlink r:id="rId12">
        <w:r>
          <w:rPr>
            <w:b/>
            <w:spacing w:val="-2"/>
            <w:sz w:val="24"/>
          </w:rPr>
          <w:t>admin@afdc.org.au</w:t>
        </w:r>
      </w:hyperlink>
    </w:p>
    <w:p w14:paraId="25B92CED" w14:textId="77777777" w:rsidR="00AE547E" w:rsidRDefault="00AE547E" w:rsidP="00AE547E">
      <w:pPr>
        <w:pStyle w:val="BodyText"/>
        <w:rPr>
          <w:b/>
          <w:sz w:val="28"/>
        </w:rPr>
      </w:pPr>
    </w:p>
    <w:p w14:paraId="5F54602A" w14:textId="7FB16A00" w:rsidR="00AE547E" w:rsidRDefault="00AE547E" w:rsidP="009C5B56">
      <w:pPr>
        <w:spacing w:before="1"/>
        <w:ind w:left="120"/>
        <w:jc w:val="center"/>
        <w:rPr>
          <w:b/>
          <w:color w:val="1F477B"/>
          <w:sz w:val="28"/>
        </w:rPr>
      </w:pPr>
      <w:r>
        <w:rPr>
          <w:b/>
          <w:color w:val="1F477B"/>
          <w:sz w:val="28"/>
        </w:rPr>
        <w:t>Armidale</w:t>
      </w:r>
      <w:r>
        <w:rPr>
          <w:rFonts w:ascii="Times New Roman"/>
          <w:color w:val="1F477B"/>
          <w:spacing w:val="-13"/>
          <w:sz w:val="28"/>
        </w:rPr>
        <w:t xml:space="preserve"> </w:t>
      </w:r>
      <w:r>
        <w:rPr>
          <w:b/>
          <w:color w:val="1F477B"/>
          <w:sz w:val="28"/>
        </w:rPr>
        <w:t>Family</w:t>
      </w:r>
      <w:r>
        <w:rPr>
          <w:rFonts w:ascii="Times New Roman"/>
          <w:color w:val="1F477B"/>
          <w:spacing w:val="-14"/>
          <w:sz w:val="28"/>
        </w:rPr>
        <w:t xml:space="preserve"> </w:t>
      </w:r>
      <w:r>
        <w:rPr>
          <w:b/>
          <w:color w:val="1F477B"/>
          <w:sz w:val="28"/>
        </w:rPr>
        <w:t>Day</w:t>
      </w:r>
      <w:r>
        <w:rPr>
          <w:rFonts w:ascii="Times New Roman"/>
          <w:color w:val="1F477B"/>
          <w:spacing w:val="-16"/>
          <w:sz w:val="28"/>
        </w:rPr>
        <w:t xml:space="preserve"> </w:t>
      </w:r>
      <w:r>
        <w:rPr>
          <w:b/>
          <w:color w:val="1F477B"/>
          <w:sz w:val="28"/>
        </w:rPr>
        <w:t>Care</w:t>
      </w:r>
      <w:r>
        <w:rPr>
          <w:rFonts w:ascii="Times New Roman"/>
          <w:color w:val="1F477B"/>
          <w:spacing w:val="-10"/>
          <w:sz w:val="28"/>
        </w:rPr>
        <w:t xml:space="preserve"> </w:t>
      </w:r>
      <w:r w:rsidR="00902523">
        <w:rPr>
          <w:b/>
          <w:color w:val="1F477B"/>
          <w:sz w:val="28"/>
        </w:rPr>
        <w:t>Risk Minimisation and Communication Plan</w:t>
      </w:r>
    </w:p>
    <w:p w14:paraId="6651FCE5" w14:textId="77777777" w:rsidR="009C5B56" w:rsidRDefault="009C5B56" w:rsidP="009C5B56">
      <w:pPr>
        <w:spacing w:before="1"/>
        <w:ind w:left="120"/>
        <w:jc w:val="center"/>
        <w:rPr>
          <w:b/>
          <w:color w:val="1F477B"/>
          <w:sz w:val="28"/>
        </w:rPr>
      </w:pPr>
    </w:p>
    <w:p w14:paraId="03597B85" w14:textId="77777777" w:rsidR="009C5B56" w:rsidRPr="003F0EBC" w:rsidRDefault="009C5B56" w:rsidP="009C5B56">
      <w:pPr>
        <w:ind w:left="28" w:right="1"/>
        <w:rPr>
          <w:i/>
          <w:sz w:val="24"/>
          <w:szCs w:val="24"/>
        </w:rPr>
      </w:pPr>
      <w:r w:rsidRPr="003F0EBC">
        <w:rPr>
          <w:i/>
          <w:color w:val="333333"/>
          <w:sz w:val="24"/>
          <w:szCs w:val="24"/>
        </w:rPr>
        <w:t>This document will be completed in conjunction with the child’s family. Whenever there is a change in the child’s</w:t>
      </w:r>
      <w:r w:rsidRPr="003F0EBC">
        <w:rPr>
          <w:i/>
          <w:color w:val="333333"/>
          <w:spacing w:val="-3"/>
          <w:sz w:val="24"/>
          <w:szCs w:val="24"/>
        </w:rPr>
        <w:t xml:space="preserve"> </w:t>
      </w:r>
      <w:r w:rsidRPr="003F0EBC">
        <w:rPr>
          <w:i/>
          <w:color w:val="333333"/>
          <w:sz w:val="24"/>
          <w:szCs w:val="24"/>
        </w:rPr>
        <w:t>care</w:t>
      </w:r>
      <w:r w:rsidRPr="003F0EBC">
        <w:rPr>
          <w:i/>
          <w:color w:val="333333"/>
          <w:spacing w:val="-2"/>
          <w:sz w:val="24"/>
          <w:szCs w:val="24"/>
        </w:rPr>
        <w:t xml:space="preserve"> </w:t>
      </w:r>
      <w:r w:rsidRPr="003F0EBC">
        <w:rPr>
          <w:i/>
          <w:color w:val="333333"/>
          <w:sz w:val="24"/>
          <w:szCs w:val="24"/>
        </w:rPr>
        <w:t>environment</w:t>
      </w:r>
      <w:r w:rsidRPr="003F0EBC">
        <w:rPr>
          <w:i/>
          <w:color w:val="333333"/>
          <w:spacing w:val="-3"/>
          <w:sz w:val="24"/>
          <w:szCs w:val="24"/>
        </w:rPr>
        <w:t xml:space="preserve"> </w:t>
      </w:r>
      <w:r w:rsidRPr="003F0EBC">
        <w:rPr>
          <w:i/>
          <w:color w:val="333333"/>
          <w:sz w:val="24"/>
          <w:szCs w:val="24"/>
        </w:rPr>
        <w:t>or</w:t>
      </w:r>
      <w:r w:rsidRPr="003F0EBC">
        <w:rPr>
          <w:i/>
          <w:color w:val="333333"/>
          <w:spacing w:val="-3"/>
          <w:sz w:val="24"/>
          <w:szCs w:val="24"/>
        </w:rPr>
        <w:t xml:space="preserve"> </w:t>
      </w:r>
      <w:r w:rsidRPr="003F0EBC">
        <w:rPr>
          <w:i/>
          <w:color w:val="333333"/>
          <w:sz w:val="24"/>
          <w:szCs w:val="24"/>
        </w:rPr>
        <w:t>personal</w:t>
      </w:r>
      <w:r w:rsidRPr="003F0EBC">
        <w:rPr>
          <w:i/>
          <w:color w:val="333333"/>
          <w:spacing w:val="-2"/>
          <w:sz w:val="24"/>
          <w:szCs w:val="24"/>
        </w:rPr>
        <w:t xml:space="preserve"> </w:t>
      </w:r>
      <w:r w:rsidRPr="003F0EBC">
        <w:rPr>
          <w:i/>
          <w:color w:val="333333"/>
          <w:sz w:val="24"/>
          <w:szCs w:val="24"/>
        </w:rPr>
        <w:t>situation</w:t>
      </w:r>
      <w:r w:rsidRPr="003F0EBC">
        <w:rPr>
          <w:i/>
          <w:color w:val="333333"/>
          <w:spacing w:val="-3"/>
          <w:sz w:val="24"/>
          <w:szCs w:val="24"/>
        </w:rPr>
        <w:t xml:space="preserve"> </w:t>
      </w:r>
      <w:r w:rsidRPr="003F0EBC">
        <w:rPr>
          <w:i/>
          <w:color w:val="333333"/>
          <w:sz w:val="24"/>
          <w:szCs w:val="24"/>
        </w:rPr>
        <w:t>then</w:t>
      </w:r>
      <w:r w:rsidRPr="003F0EBC">
        <w:rPr>
          <w:i/>
          <w:color w:val="333333"/>
          <w:spacing w:val="-2"/>
          <w:sz w:val="24"/>
          <w:szCs w:val="24"/>
        </w:rPr>
        <w:t xml:space="preserve"> </w:t>
      </w:r>
      <w:r w:rsidRPr="003F0EBC">
        <w:rPr>
          <w:i/>
          <w:color w:val="333333"/>
          <w:sz w:val="24"/>
          <w:szCs w:val="24"/>
        </w:rPr>
        <w:t>this</w:t>
      </w:r>
      <w:r w:rsidRPr="003F0EBC">
        <w:rPr>
          <w:i/>
          <w:color w:val="333333"/>
          <w:spacing w:val="-3"/>
          <w:sz w:val="24"/>
          <w:szCs w:val="24"/>
        </w:rPr>
        <w:t xml:space="preserve"> </w:t>
      </w:r>
      <w:r w:rsidRPr="003F0EBC">
        <w:rPr>
          <w:i/>
          <w:color w:val="333333"/>
          <w:sz w:val="24"/>
          <w:szCs w:val="24"/>
        </w:rPr>
        <w:t>plan</w:t>
      </w:r>
      <w:r w:rsidRPr="003F0EBC">
        <w:rPr>
          <w:i/>
          <w:color w:val="333333"/>
          <w:spacing w:val="-3"/>
          <w:sz w:val="24"/>
          <w:szCs w:val="24"/>
        </w:rPr>
        <w:t xml:space="preserve"> </w:t>
      </w:r>
      <w:r w:rsidRPr="003F0EBC">
        <w:rPr>
          <w:i/>
          <w:color w:val="333333"/>
          <w:sz w:val="24"/>
          <w:szCs w:val="24"/>
        </w:rPr>
        <w:t>must</w:t>
      </w:r>
      <w:r w:rsidRPr="003F0EBC">
        <w:rPr>
          <w:i/>
          <w:color w:val="333333"/>
          <w:spacing w:val="-2"/>
          <w:sz w:val="24"/>
          <w:szCs w:val="24"/>
        </w:rPr>
        <w:t xml:space="preserve"> </w:t>
      </w:r>
      <w:r w:rsidRPr="003F0EBC">
        <w:rPr>
          <w:i/>
          <w:color w:val="333333"/>
          <w:sz w:val="24"/>
          <w:szCs w:val="24"/>
        </w:rPr>
        <w:t>be</w:t>
      </w:r>
      <w:r w:rsidRPr="003F0EBC">
        <w:rPr>
          <w:i/>
          <w:color w:val="333333"/>
          <w:spacing w:val="-3"/>
          <w:sz w:val="24"/>
          <w:szCs w:val="24"/>
        </w:rPr>
        <w:t xml:space="preserve"> </w:t>
      </w:r>
      <w:r w:rsidRPr="003F0EBC">
        <w:rPr>
          <w:i/>
          <w:color w:val="333333"/>
          <w:sz w:val="24"/>
          <w:szCs w:val="24"/>
        </w:rPr>
        <w:t>updated.</w:t>
      </w:r>
      <w:r w:rsidRPr="003F0EBC">
        <w:rPr>
          <w:i/>
          <w:color w:val="333333"/>
          <w:spacing w:val="-1"/>
          <w:sz w:val="24"/>
          <w:szCs w:val="24"/>
        </w:rPr>
        <w:t xml:space="preserve"> </w:t>
      </w:r>
      <w:r w:rsidRPr="003F0EBC">
        <w:rPr>
          <w:i/>
          <w:color w:val="333333"/>
          <w:sz w:val="24"/>
          <w:szCs w:val="24"/>
        </w:rPr>
        <w:t>This</w:t>
      </w:r>
      <w:r w:rsidRPr="003F0EBC">
        <w:rPr>
          <w:i/>
          <w:color w:val="333333"/>
          <w:spacing w:val="-3"/>
          <w:sz w:val="24"/>
          <w:szCs w:val="24"/>
        </w:rPr>
        <w:t xml:space="preserve"> </w:t>
      </w:r>
      <w:r w:rsidRPr="003F0EBC">
        <w:rPr>
          <w:i/>
          <w:color w:val="333333"/>
          <w:sz w:val="24"/>
          <w:szCs w:val="24"/>
        </w:rPr>
        <w:t>document</w:t>
      </w:r>
      <w:r w:rsidRPr="003F0EBC">
        <w:rPr>
          <w:i/>
          <w:color w:val="333333"/>
          <w:spacing w:val="-3"/>
          <w:sz w:val="24"/>
          <w:szCs w:val="24"/>
        </w:rPr>
        <w:t xml:space="preserve"> </w:t>
      </w:r>
      <w:r w:rsidRPr="003F0EBC">
        <w:rPr>
          <w:i/>
          <w:color w:val="333333"/>
          <w:sz w:val="24"/>
          <w:szCs w:val="24"/>
        </w:rPr>
        <w:t>is</w:t>
      </w:r>
      <w:r w:rsidRPr="003F0EBC">
        <w:rPr>
          <w:i/>
          <w:color w:val="333333"/>
          <w:spacing w:val="-3"/>
          <w:sz w:val="24"/>
          <w:szCs w:val="24"/>
        </w:rPr>
        <w:t xml:space="preserve"> </w:t>
      </w:r>
      <w:r w:rsidRPr="003F0EBC">
        <w:rPr>
          <w:i/>
          <w:color w:val="333333"/>
          <w:sz w:val="24"/>
          <w:szCs w:val="24"/>
        </w:rPr>
        <w:t>to</w:t>
      </w:r>
      <w:r w:rsidRPr="003F0EBC">
        <w:rPr>
          <w:i/>
          <w:color w:val="333333"/>
          <w:spacing w:val="-3"/>
          <w:sz w:val="24"/>
          <w:szCs w:val="24"/>
        </w:rPr>
        <w:t xml:space="preserve"> </w:t>
      </w:r>
      <w:r w:rsidRPr="003F0EBC">
        <w:rPr>
          <w:i/>
          <w:color w:val="333333"/>
          <w:sz w:val="24"/>
          <w:szCs w:val="24"/>
        </w:rPr>
        <w:t>be</w:t>
      </w:r>
      <w:r w:rsidRPr="003F0EBC">
        <w:rPr>
          <w:i/>
          <w:color w:val="333333"/>
          <w:spacing w:val="-2"/>
          <w:sz w:val="24"/>
          <w:szCs w:val="24"/>
        </w:rPr>
        <w:t xml:space="preserve"> </w:t>
      </w:r>
      <w:r w:rsidRPr="003F0EBC">
        <w:rPr>
          <w:i/>
          <w:color w:val="333333"/>
          <w:sz w:val="24"/>
          <w:szCs w:val="24"/>
        </w:rPr>
        <w:t>readily available in the child’s file.</w:t>
      </w:r>
    </w:p>
    <w:p w14:paraId="14CEB44C" w14:textId="77777777" w:rsidR="009C5B56" w:rsidRDefault="009C5B56" w:rsidP="00902523">
      <w:pPr>
        <w:spacing w:before="1"/>
        <w:ind w:left="120"/>
        <w:jc w:val="center"/>
        <w:rPr>
          <w:b/>
          <w:color w:val="1F477B"/>
          <w:spacing w:val="-2"/>
          <w:sz w:val="28"/>
        </w:rPr>
      </w:pPr>
    </w:p>
    <w:p w14:paraId="39EAC87C" w14:textId="43271E87" w:rsidR="00721994" w:rsidRPr="009C5B56" w:rsidRDefault="009C5B56" w:rsidP="009C5B56">
      <w:pPr>
        <w:spacing w:before="1"/>
        <w:rPr>
          <w:spacing w:val="-2"/>
          <w:sz w:val="24"/>
          <w:szCs w:val="24"/>
        </w:rPr>
      </w:pPr>
      <w:r w:rsidRPr="009C5B56">
        <w:rPr>
          <w:spacing w:val="-2"/>
          <w:sz w:val="24"/>
          <w:szCs w:val="24"/>
        </w:rPr>
        <w:t>Armidale Family Day Care must ensure that a Risk Minimisation and Communication Plan is developed for all children with a relevant medical condition or specific health care need, including but not limited to allergies, asthma, and diabetes.</w:t>
      </w:r>
      <w:r w:rsidRPr="009C5B56">
        <w:rPr>
          <w:spacing w:val="-2"/>
          <w:sz w:val="24"/>
          <w:szCs w:val="24"/>
        </w:rPr>
        <w:br/>
        <w:t xml:space="preserve">This requirement is in accordance with the </w:t>
      </w:r>
      <w:r w:rsidRPr="009C5B56">
        <w:rPr>
          <w:i/>
          <w:iCs/>
          <w:spacing w:val="-2"/>
          <w:sz w:val="24"/>
          <w:szCs w:val="24"/>
        </w:rPr>
        <w:t>Education and Care Services National Regulations</w:t>
      </w:r>
      <w:r w:rsidRPr="009C5B56">
        <w:rPr>
          <w:spacing w:val="-2"/>
          <w:sz w:val="24"/>
          <w:szCs w:val="24"/>
        </w:rPr>
        <w:t>, specifically:</w:t>
      </w:r>
    </w:p>
    <w:p w14:paraId="7F0C927D" w14:textId="77777777" w:rsidR="00902523" w:rsidRPr="009C5B56" w:rsidRDefault="00902523" w:rsidP="00902523">
      <w:pPr>
        <w:spacing w:before="1"/>
        <w:ind w:left="120"/>
        <w:rPr>
          <w:b/>
          <w:spacing w:val="-2"/>
          <w:sz w:val="24"/>
          <w:szCs w:val="24"/>
        </w:rPr>
      </w:pPr>
    </w:p>
    <w:p w14:paraId="5B201A56" w14:textId="0066B3CE" w:rsidR="00902523" w:rsidRPr="009C5B56" w:rsidRDefault="00902523" w:rsidP="009C5B56">
      <w:pPr>
        <w:spacing w:before="1"/>
        <w:rPr>
          <w:b/>
          <w:spacing w:val="-2"/>
          <w:sz w:val="24"/>
          <w:szCs w:val="24"/>
        </w:rPr>
      </w:pPr>
      <w:r w:rsidRPr="009C5B56">
        <w:rPr>
          <w:b/>
          <w:spacing w:val="-2"/>
          <w:sz w:val="24"/>
          <w:szCs w:val="24"/>
        </w:rPr>
        <w:t>90   Medical conditions policy</w:t>
      </w:r>
    </w:p>
    <w:p w14:paraId="12818E4A" w14:textId="5C4FE73B" w:rsidR="00902523" w:rsidRPr="00902523" w:rsidRDefault="00902523" w:rsidP="009C5B56">
      <w:pPr>
        <w:spacing w:before="1"/>
        <w:rPr>
          <w:bCs/>
          <w:spacing w:val="-2"/>
          <w:sz w:val="24"/>
          <w:szCs w:val="24"/>
        </w:rPr>
      </w:pPr>
      <w:r w:rsidRPr="00902523">
        <w:rPr>
          <w:bCs/>
          <w:spacing w:val="-2"/>
          <w:sz w:val="24"/>
          <w:szCs w:val="24"/>
        </w:rPr>
        <w:t>(1) The medical conditions policy of the education and care service must set out practices in relation to the following—</w:t>
      </w:r>
    </w:p>
    <w:p w14:paraId="6CD64C0A" w14:textId="137FA488" w:rsidR="00902523" w:rsidRPr="00902523" w:rsidRDefault="00902523" w:rsidP="00902523">
      <w:pPr>
        <w:spacing w:before="1"/>
        <w:rPr>
          <w:bCs/>
          <w:spacing w:val="-2"/>
          <w:sz w:val="24"/>
          <w:szCs w:val="24"/>
          <w:lang w:val="en-AU"/>
        </w:rPr>
      </w:pPr>
      <w:r w:rsidRPr="00902523">
        <w:rPr>
          <w:bCs/>
          <w:spacing w:val="-2"/>
          <w:sz w:val="24"/>
          <w:szCs w:val="24"/>
          <w:lang w:val="en-AU"/>
        </w:rPr>
        <w:t>(iii)  requiring the development of a risk-minimisation plan in consultation with the parents of a child—</w:t>
      </w:r>
    </w:p>
    <w:p w14:paraId="74300175" w14:textId="77777777" w:rsidR="00902523" w:rsidRPr="00902523" w:rsidRDefault="00902523" w:rsidP="00902523">
      <w:pPr>
        <w:spacing w:before="1"/>
        <w:rPr>
          <w:bCs/>
          <w:spacing w:val="-2"/>
          <w:sz w:val="24"/>
          <w:szCs w:val="24"/>
          <w:lang w:val="en-AU"/>
        </w:rPr>
      </w:pPr>
      <w:r w:rsidRPr="00902523">
        <w:rPr>
          <w:bCs/>
          <w:spacing w:val="-2"/>
          <w:sz w:val="24"/>
          <w:szCs w:val="24"/>
          <w:lang w:val="en-AU"/>
        </w:rPr>
        <w:t>(A)  to ensure that the risks relating to the child’s specific health care need, allergy or relevant medical condition are assessed and minimised; and</w:t>
      </w:r>
    </w:p>
    <w:p w14:paraId="70B4E002" w14:textId="77777777" w:rsidR="00902523" w:rsidRPr="00902523" w:rsidRDefault="00902523" w:rsidP="00902523">
      <w:pPr>
        <w:spacing w:before="1"/>
        <w:rPr>
          <w:bCs/>
          <w:spacing w:val="-2"/>
          <w:sz w:val="24"/>
          <w:szCs w:val="24"/>
          <w:lang w:val="en-AU"/>
        </w:rPr>
      </w:pPr>
      <w:r w:rsidRPr="00902523">
        <w:rPr>
          <w:bCs/>
          <w:spacing w:val="-2"/>
          <w:sz w:val="24"/>
          <w:szCs w:val="24"/>
          <w:lang w:val="en-AU"/>
        </w:rPr>
        <w:t>(B)  if relevant, to ensure that practices and procedures in relation to the safe handling, preparation, consumption and service of food are developed and implemented; and</w:t>
      </w:r>
    </w:p>
    <w:p w14:paraId="6602AC54" w14:textId="77777777" w:rsidR="00902523" w:rsidRPr="00902523" w:rsidRDefault="00902523" w:rsidP="00902523">
      <w:pPr>
        <w:spacing w:before="1"/>
        <w:rPr>
          <w:bCs/>
          <w:spacing w:val="-2"/>
          <w:sz w:val="24"/>
          <w:szCs w:val="24"/>
          <w:lang w:val="en-AU"/>
        </w:rPr>
      </w:pPr>
      <w:r w:rsidRPr="00902523">
        <w:rPr>
          <w:bCs/>
          <w:spacing w:val="-2"/>
          <w:sz w:val="24"/>
          <w:szCs w:val="24"/>
          <w:lang w:val="en-AU"/>
        </w:rPr>
        <w:t>(C)  if relevant, to ensure that practices and procedures to ensure that the parents are notified of any known allergens that pose a risk to a child and strategies for minimising the risk are developed and implemented; and</w:t>
      </w:r>
    </w:p>
    <w:p w14:paraId="0F99F93F" w14:textId="77777777" w:rsidR="00902523" w:rsidRPr="00902523" w:rsidRDefault="00902523" w:rsidP="00902523">
      <w:pPr>
        <w:spacing w:before="1"/>
        <w:rPr>
          <w:bCs/>
          <w:spacing w:val="-2"/>
          <w:sz w:val="24"/>
          <w:szCs w:val="24"/>
          <w:lang w:val="en-AU"/>
        </w:rPr>
      </w:pPr>
      <w:r w:rsidRPr="00902523">
        <w:rPr>
          <w:bCs/>
          <w:spacing w:val="-2"/>
          <w:sz w:val="24"/>
          <w:szCs w:val="24"/>
          <w:lang w:val="en-AU"/>
        </w:rPr>
        <w:t>(D)  to ensure that practices and procedures ensuring that all staff members and volunteers can identify the child, the child’s medical management plan and the location of the child’s medication are developed and implemented; and</w:t>
      </w:r>
    </w:p>
    <w:p w14:paraId="20FB9A7D" w14:textId="77777777" w:rsidR="00902523" w:rsidRPr="00902523" w:rsidRDefault="00902523" w:rsidP="00902523">
      <w:pPr>
        <w:spacing w:before="1"/>
        <w:rPr>
          <w:bCs/>
          <w:spacing w:val="-2"/>
          <w:sz w:val="24"/>
          <w:szCs w:val="24"/>
          <w:lang w:val="en-AU"/>
        </w:rPr>
      </w:pPr>
      <w:r w:rsidRPr="00902523">
        <w:rPr>
          <w:bCs/>
          <w:spacing w:val="-2"/>
          <w:sz w:val="24"/>
          <w:szCs w:val="24"/>
          <w:lang w:val="en-AU"/>
        </w:rPr>
        <w:t>(E)  if relevant, to ensure that practices and procedures ensuring that the child does not attend the service without medication prescribed by the child’s medical practitioner in relation to the child’s specific health care need, allergy or relevant medical condition are developed and implemented; and</w:t>
      </w:r>
    </w:p>
    <w:p w14:paraId="6F627484" w14:textId="77777777" w:rsidR="00902523" w:rsidRPr="00902523" w:rsidRDefault="00902523" w:rsidP="00902523">
      <w:pPr>
        <w:spacing w:before="1"/>
        <w:rPr>
          <w:bCs/>
          <w:spacing w:val="-2"/>
          <w:sz w:val="24"/>
          <w:szCs w:val="24"/>
          <w:lang w:val="en-AU"/>
        </w:rPr>
      </w:pPr>
      <w:r w:rsidRPr="00902523">
        <w:rPr>
          <w:bCs/>
          <w:spacing w:val="-2"/>
          <w:sz w:val="24"/>
          <w:szCs w:val="24"/>
          <w:lang w:val="en-AU"/>
        </w:rPr>
        <w:t>(iv)  requiring the development of a communications plan to ensure that—</w:t>
      </w:r>
    </w:p>
    <w:p w14:paraId="2F1CD441" w14:textId="77777777" w:rsidR="00902523" w:rsidRPr="00902523" w:rsidRDefault="00902523" w:rsidP="00902523">
      <w:pPr>
        <w:spacing w:before="1"/>
        <w:rPr>
          <w:bCs/>
          <w:spacing w:val="-2"/>
          <w:sz w:val="24"/>
          <w:szCs w:val="24"/>
          <w:lang w:val="en-AU"/>
        </w:rPr>
      </w:pPr>
      <w:r w:rsidRPr="00902523">
        <w:rPr>
          <w:bCs/>
          <w:spacing w:val="-2"/>
          <w:sz w:val="24"/>
          <w:szCs w:val="24"/>
          <w:lang w:val="en-AU"/>
        </w:rPr>
        <w:t>(A)  relevant staff members and volunteers are informed about the medical conditions policy and the medical management plan and risk minimisation plan for the child; and</w:t>
      </w:r>
    </w:p>
    <w:p w14:paraId="00079576" w14:textId="77777777" w:rsidR="00902523" w:rsidRPr="00902523" w:rsidRDefault="00902523" w:rsidP="00902523">
      <w:pPr>
        <w:spacing w:before="1"/>
        <w:rPr>
          <w:bCs/>
          <w:spacing w:val="-2"/>
          <w:sz w:val="24"/>
          <w:szCs w:val="24"/>
          <w:lang w:val="en-AU"/>
        </w:rPr>
      </w:pPr>
      <w:r w:rsidRPr="00902523">
        <w:rPr>
          <w:bCs/>
          <w:spacing w:val="-2"/>
          <w:sz w:val="24"/>
          <w:szCs w:val="24"/>
          <w:lang w:val="en-AU"/>
        </w:rPr>
        <w:t>(B)  a child’s parent can communicate any changes to the medical management plan and risk minimisation plan for the child, setting out how that communication can occur.</w:t>
      </w:r>
    </w:p>
    <w:p w14:paraId="280AEDEE" w14:textId="5785AADE" w:rsidR="00721994" w:rsidRPr="00721994" w:rsidRDefault="00721994" w:rsidP="00721994">
      <w:pPr>
        <w:spacing w:before="1"/>
        <w:rPr>
          <w:bCs/>
          <w:sz w:val="24"/>
          <w:szCs w:val="24"/>
        </w:rPr>
        <w:sectPr w:rsidR="00721994" w:rsidRPr="00721994" w:rsidSect="00171C11">
          <w:footerReference w:type="default" r:id="rId13"/>
          <w:pgSz w:w="16850" w:h="11920" w:orient="landscape"/>
          <w:pgMar w:top="340" w:right="700" w:bottom="1140" w:left="600" w:header="0" w:footer="956" w:gutter="0"/>
          <w:pgNumType w:start="1"/>
          <w:cols w:space="720"/>
        </w:sectPr>
      </w:pPr>
    </w:p>
    <w:p w14:paraId="46569462" w14:textId="77777777" w:rsidR="00AE547E" w:rsidRDefault="00AE547E" w:rsidP="00AE547E">
      <w:pPr>
        <w:pStyle w:val="BodyText"/>
        <w:spacing w:before="4"/>
        <w:rPr>
          <w:sz w:val="2"/>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3119"/>
        <w:gridCol w:w="1640"/>
        <w:gridCol w:w="5874"/>
      </w:tblGrid>
      <w:tr w:rsidR="00AE547E" w14:paraId="1CAFAE58" w14:textId="77777777" w:rsidTr="00DC61B6">
        <w:trPr>
          <w:trHeight w:val="508"/>
        </w:trPr>
        <w:tc>
          <w:tcPr>
            <w:tcW w:w="15167" w:type="dxa"/>
            <w:gridSpan w:val="4"/>
            <w:shd w:val="clear" w:color="auto" w:fill="93B2D6"/>
          </w:tcPr>
          <w:p w14:paraId="0287540A" w14:textId="2CF68018" w:rsidR="00AE547E" w:rsidRPr="00317EA6" w:rsidRDefault="003B16D5" w:rsidP="00DC61B6">
            <w:pPr>
              <w:pStyle w:val="TableParagraph"/>
              <w:spacing w:before="112"/>
              <w:ind w:left="112"/>
              <w:rPr>
                <w:b/>
                <w:bCs/>
              </w:rPr>
            </w:pPr>
            <w:r>
              <w:rPr>
                <w:b/>
                <w:bCs/>
                <w:noProof/>
                <w:color w:val="0D0D0D"/>
                <w:spacing w:val="-2"/>
                <w14:ligatures w14:val="standardContextual"/>
              </w:rPr>
              <mc:AlternateContent>
                <mc:Choice Requires="wps">
                  <w:drawing>
                    <wp:anchor distT="0" distB="0" distL="114300" distR="114300" simplePos="0" relativeHeight="251658241" behindDoc="0" locked="0" layoutInCell="1" allowOverlap="1" wp14:anchorId="079CD26B" wp14:editId="160F1853">
                      <wp:simplePos x="0" y="0"/>
                      <wp:positionH relativeFrom="column">
                        <wp:posOffset>8071485</wp:posOffset>
                      </wp:positionH>
                      <wp:positionV relativeFrom="paragraph">
                        <wp:posOffset>1270</wp:posOffset>
                      </wp:positionV>
                      <wp:extent cx="1549400" cy="1797050"/>
                      <wp:effectExtent l="0" t="0" r="12700" b="12700"/>
                      <wp:wrapNone/>
                      <wp:docPr id="435074986" name="Text Box 4"/>
                      <wp:cNvGraphicFramePr/>
                      <a:graphic xmlns:a="http://schemas.openxmlformats.org/drawingml/2006/main">
                        <a:graphicData uri="http://schemas.microsoft.com/office/word/2010/wordprocessingShape">
                          <wps:wsp>
                            <wps:cNvSpPr txBox="1"/>
                            <wps:spPr>
                              <a:xfrm>
                                <a:off x="0" y="0"/>
                                <a:ext cx="1549400" cy="1797050"/>
                              </a:xfrm>
                              <a:prstGeom prst="rect">
                                <a:avLst/>
                              </a:prstGeom>
                              <a:ln>
                                <a:solidFill>
                                  <a:schemeClr val="tx2">
                                    <a:lumMod val="50000"/>
                                    <a:lumOff val="50000"/>
                                  </a:schemeClr>
                                </a:solidFill>
                              </a:ln>
                            </wps:spPr>
                            <wps:style>
                              <a:lnRef idx="2">
                                <a:schemeClr val="accent1"/>
                              </a:lnRef>
                              <a:fillRef idx="1">
                                <a:schemeClr val="lt1"/>
                              </a:fillRef>
                              <a:effectRef idx="0">
                                <a:schemeClr val="accent1"/>
                              </a:effectRef>
                              <a:fontRef idx="minor">
                                <a:schemeClr val="dk1"/>
                              </a:fontRef>
                            </wps:style>
                            <wps:txbx>
                              <w:txbxContent>
                                <w:p w14:paraId="5A490C8C" w14:textId="77777777" w:rsidR="003B16D5" w:rsidRDefault="003B16D5" w:rsidP="003B16D5">
                                  <w:pPr>
                                    <w:jc w:val="center"/>
                                  </w:pPr>
                                </w:p>
                                <w:p w14:paraId="4225A8EE" w14:textId="77777777" w:rsidR="003B16D5" w:rsidRDefault="003B16D5" w:rsidP="003B16D5">
                                  <w:pPr>
                                    <w:jc w:val="center"/>
                                  </w:pPr>
                                </w:p>
                                <w:p w14:paraId="4522898C" w14:textId="77777777" w:rsidR="003B16D5" w:rsidRDefault="003B16D5" w:rsidP="003B16D5">
                                  <w:pPr>
                                    <w:jc w:val="center"/>
                                  </w:pPr>
                                </w:p>
                                <w:p w14:paraId="62E4F525" w14:textId="39CE9478" w:rsidR="003B16D5" w:rsidRDefault="003B16D5" w:rsidP="003B16D5">
                                  <w:pPr>
                                    <w:jc w:val="center"/>
                                  </w:pPr>
                                  <w:r>
                                    <w:t>Place Child’s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CD26B" id="_x0000_t202" coordsize="21600,21600" o:spt="202" path="m,l,21600r21600,l21600,xe">
                      <v:stroke joinstyle="miter"/>
                      <v:path gradientshapeok="t" o:connecttype="rect"/>
                    </v:shapetype>
                    <v:shape id="Text Box 4" o:spid="_x0000_s1026" type="#_x0000_t202" style="position:absolute;left:0;text-align:left;margin-left:635.55pt;margin-top:.1pt;width:122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" fillcolor="white [3201]" strokecolor="#4e95d9 [1631]" strokeweight="1pt">
                      <v:textbox>
                        <w:txbxContent>
                          <w:p w14:paraId="5A490C8C" w14:textId="77777777" w:rsidR="003B16D5" w:rsidRDefault="003B16D5" w:rsidP="003B16D5">
                            <w:pPr>
                              <w:jc w:val="center"/>
                            </w:pPr>
                          </w:p>
                          <w:p w14:paraId="4225A8EE" w14:textId="77777777" w:rsidR="003B16D5" w:rsidRDefault="003B16D5" w:rsidP="003B16D5">
                            <w:pPr>
                              <w:jc w:val="center"/>
                            </w:pPr>
                          </w:p>
                          <w:p w14:paraId="4522898C" w14:textId="77777777" w:rsidR="003B16D5" w:rsidRDefault="003B16D5" w:rsidP="003B16D5">
                            <w:pPr>
                              <w:jc w:val="center"/>
                            </w:pPr>
                          </w:p>
                          <w:p w14:paraId="62E4F525" w14:textId="39CE9478" w:rsidR="003B16D5" w:rsidRDefault="003B16D5" w:rsidP="003B16D5">
                            <w:pPr>
                              <w:jc w:val="center"/>
                            </w:pPr>
                            <w:r>
                              <w:t>Place Child’s Photo Here</w:t>
                            </w:r>
                          </w:p>
                        </w:txbxContent>
                      </v:textbox>
                    </v:shape>
                  </w:pict>
                </mc:Fallback>
              </mc:AlternateContent>
            </w:r>
            <w:r w:rsidR="00AE547E" w:rsidRPr="00317EA6">
              <w:rPr>
                <w:b/>
                <w:bCs/>
                <w:color w:val="0D0D0D"/>
                <w:spacing w:val="-2"/>
              </w:rPr>
              <w:t>Service</w:t>
            </w:r>
            <w:r w:rsidR="00AE547E" w:rsidRPr="00317EA6">
              <w:rPr>
                <w:rFonts w:ascii="Times New Roman"/>
                <w:b/>
                <w:bCs/>
                <w:color w:val="0D0D0D"/>
                <w:spacing w:val="-8"/>
              </w:rPr>
              <w:t xml:space="preserve"> </w:t>
            </w:r>
            <w:r w:rsidR="00AE547E" w:rsidRPr="00317EA6">
              <w:rPr>
                <w:b/>
                <w:bCs/>
                <w:color w:val="0D0D0D"/>
                <w:spacing w:val="-4"/>
              </w:rPr>
              <w:t>Name</w:t>
            </w:r>
            <w:r w:rsidR="00091722" w:rsidRPr="00317EA6">
              <w:rPr>
                <w:b/>
                <w:bCs/>
                <w:color w:val="0D0D0D"/>
                <w:spacing w:val="-4"/>
              </w:rPr>
              <w:t>:</w:t>
            </w:r>
            <w:r w:rsidR="00AE547E" w:rsidRPr="00317EA6">
              <w:rPr>
                <w:b/>
                <w:bCs/>
                <w:color w:val="0D0D0D"/>
                <w:spacing w:val="-4"/>
              </w:rPr>
              <w:t xml:space="preserve"> </w:t>
            </w:r>
          </w:p>
        </w:tc>
      </w:tr>
      <w:tr w:rsidR="00317EA6" w14:paraId="59B0AFA7" w14:textId="77777777" w:rsidTr="003326A1">
        <w:trPr>
          <w:trHeight w:val="508"/>
        </w:trPr>
        <w:tc>
          <w:tcPr>
            <w:tcW w:w="7653" w:type="dxa"/>
            <w:gridSpan w:val="2"/>
            <w:shd w:val="clear" w:color="auto" w:fill="E8E8E8" w:themeFill="background2"/>
          </w:tcPr>
          <w:p w14:paraId="16239C77" w14:textId="77777777" w:rsidR="00317EA6" w:rsidRDefault="00317EA6" w:rsidP="00DC61B6">
            <w:pPr>
              <w:pStyle w:val="TableParagraph"/>
              <w:spacing w:before="112"/>
              <w:ind w:left="112"/>
              <w:rPr>
                <w:b/>
                <w:bCs/>
                <w:spacing w:val="-2"/>
              </w:rPr>
            </w:pPr>
            <w:r w:rsidRPr="00317EA6">
              <w:rPr>
                <w:b/>
                <w:bCs/>
                <w:spacing w:val="-2"/>
              </w:rPr>
              <w:t xml:space="preserve">Childs Name: </w:t>
            </w:r>
          </w:p>
          <w:p w14:paraId="2C98735B" w14:textId="77777777" w:rsidR="00434E58" w:rsidRPr="00317EA6" w:rsidRDefault="00434E58" w:rsidP="00DC61B6">
            <w:pPr>
              <w:pStyle w:val="TableParagraph"/>
              <w:spacing w:before="112"/>
              <w:ind w:left="112"/>
              <w:rPr>
                <w:b/>
                <w:bCs/>
              </w:rPr>
            </w:pPr>
          </w:p>
        </w:tc>
        <w:tc>
          <w:tcPr>
            <w:tcW w:w="7514" w:type="dxa"/>
            <w:gridSpan w:val="2"/>
            <w:shd w:val="clear" w:color="auto" w:fill="E8E8E8" w:themeFill="background2"/>
          </w:tcPr>
          <w:p w14:paraId="1AC02DFB" w14:textId="6AB15942" w:rsidR="00317EA6" w:rsidRPr="00317EA6" w:rsidRDefault="00317EA6" w:rsidP="00DC61B6">
            <w:pPr>
              <w:pStyle w:val="TableParagraph"/>
              <w:spacing w:before="112"/>
              <w:ind w:left="112"/>
              <w:rPr>
                <w:b/>
                <w:bCs/>
              </w:rPr>
            </w:pPr>
            <w:r w:rsidRPr="00317EA6">
              <w:rPr>
                <w:b/>
                <w:bCs/>
              </w:rPr>
              <w:t>DOB:</w:t>
            </w:r>
          </w:p>
        </w:tc>
      </w:tr>
      <w:tr w:rsidR="00317EA6" w14:paraId="07783A43" w14:textId="77777777" w:rsidTr="003326A1">
        <w:trPr>
          <w:trHeight w:val="508"/>
        </w:trPr>
        <w:tc>
          <w:tcPr>
            <w:tcW w:w="7653" w:type="dxa"/>
            <w:gridSpan w:val="2"/>
            <w:shd w:val="clear" w:color="auto" w:fill="E8E8E8" w:themeFill="background2"/>
          </w:tcPr>
          <w:p w14:paraId="0F206374" w14:textId="77777777" w:rsidR="00317EA6" w:rsidRDefault="00317EA6" w:rsidP="00DC61B6">
            <w:pPr>
              <w:pStyle w:val="TableParagraph"/>
              <w:spacing w:before="112"/>
              <w:ind w:left="112"/>
              <w:rPr>
                <w:b/>
                <w:bCs/>
                <w:spacing w:val="-2"/>
              </w:rPr>
            </w:pPr>
            <w:r w:rsidRPr="00317EA6">
              <w:rPr>
                <w:b/>
                <w:bCs/>
                <w:spacing w:val="-2"/>
              </w:rPr>
              <w:t>Paren</w:t>
            </w:r>
            <w:r w:rsidR="00274757">
              <w:rPr>
                <w:b/>
                <w:bCs/>
                <w:spacing w:val="-2"/>
              </w:rPr>
              <w:t>t</w:t>
            </w:r>
            <w:r w:rsidRPr="00317EA6">
              <w:rPr>
                <w:b/>
                <w:bCs/>
                <w:spacing w:val="-2"/>
              </w:rPr>
              <w:t>/ Guardian Name:</w:t>
            </w:r>
          </w:p>
          <w:p w14:paraId="7241F792" w14:textId="2459DEBC" w:rsidR="00434E58" w:rsidRPr="00317EA6" w:rsidRDefault="00434E58" w:rsidP="00DC61B6">
            <w:pPr>
              <w:pStyle w:val="TableParagraph"/>
              <w:spacing w:before="112"/>
              <w:ind w:left="112"/>
              <w:rPr>
                <w:b/>
                <w:bCs/>
                <w:spacing w:val="-2"/>
              </w:rPr>
            </w:pPr>
          </w:p>
        </w:tc>
        <w:tc>
          <w:tcPr>
            <w:tcW w:w="7514" w:type="dxa"/>
            <w:gridSpan w:val="2"/>
            <w:shd w:val="clear" w:color="auto" w:fill="E8E8E8" w:themeFill="background2"/>
          </w:tcPr>
          <w:p w14:paraId="53232CBD" w14:textId="3A635DC3" w:rsidR="00317EA6" w:rsidRPr="00317EA6" w:rsidRDefault="00317EA6" w:rsidP="00DC61B6">
            <w:pPr>
              <w:pStyle w:val="TableParagraph"/>
              <w:spacing w:before="112"/>
              <w:ind w:left="112"/>
              <w:rPr>
                <w:b/>
                <w:bCs/>
              </w:rPr>
            </w:pPr>
            <w:r w:rsidRPr="00317EA6">
              <w:rPr>
                <w:b/>
                <w:bCs/>
              </w:rPr>
              <w:t>Ph:</w:t>
            </w:r>
          </w:p>
        </w:tc>
      </w:tr>
      <w:tr w:rsidR="00317EA6" w14:paraId="35663CC6" w14:textId="77777777" w:rsidTr="00A92CF6">
        <w:trPr>
          <w:trHeight w:val="508"/>
        </w:trPr>
        <w:tc>
          <w:tcPr>
            <w:tcW w:w="15167" w:type="dxa"/>
            <w:gridSpan w:val="4"/>
          </w:tcPr>
          <w:p w14:paraId="4745A6E0" w14:textId="77777777" w:rsidR="00317EA6" w:rsidRDefault="00317EA6" w:rsidP="00DC61B6">
            <w:pPr>
              <w:pStyle w:val="TableParagraph"/>
              <w:spacing w:before="112"/>
              <w:ind w:left="112"/>
              <w:rPr>
                <w:b/>
                <w:bCs/>
                <w:spacing w:val="-2"/>
              </w:rPr>
            </w:pPr>
            <w:r w:rsidRPr="00317EA6">
              <w:rPr>
                <w:b/>
                <w:bCs/>
                <w:spacing w:val="-2"/>
              </w:rPr>
              <w:t>Dr</w:t>
            </w:r>
            <w:r w:rsidR="00434E58">
              <w:rPr>
                <w:b/>
                <w:bCs/>
                <w:spacing w:val="-2"/>
              </w:rPr>
              <w:t>/ Medical Practitioner</w:t>
            </w:r>
            <w:r w:rsidRPr="00317EA6">
              <w:rPr>
                <w:b/>
                <w:bCs/>
                <w:spacing w:val="-2"/>
              </w:rPr>
              <w:t xml:space="preserve"> Name:</w:t>
            </w:r>
          </w:p>
          <w:p w14:paraId="40A92E69" w14:textId="7A1774CF" w:rsidR="002F2B92" w:rsidRPr="00317EA6" w:rsidRDefault="002F2B92" w:rsidP="00DC61B6">
            <w:pPr>
              <w:pStyle w:val="TableParagraph"/>
              <w:spacing w:before="112"/>
              <w:ind w:left="112"/>
              <w:rPr>
                <w:b/>
                <w:bCs/>
              </w:rPr>
            </w:pPr>
          </w:p>
        </w:tc>
      </w:tr>
      <w:tr w:rsidR="00317EA6" w14:paraId="25112F2B" w14:textId="77777777" w:rsidTr="00317EA6">
        <w:trPr>
          <w:trHeight w:val="508"/>
        </w:trPr>
        <w:tc>
          <w:tcPr>
            <w:tcW w:w="7653" w:type="dxa"/>
            <w:gridSpan w:val="2"/>
          </w:tcPr>
          <w:p w14:paraId="0EBFD386" w14:textId="13D02306" w:rsidR="00317EA6" w:rsidRPr="00317EA6" w:rsidRDefault="00317EA6" w:rsidP="00DC61B6">
            <w:pPr>
              <w:pStyle w:val="TableParagraph"/>
              <w:spacing w:before="112"/>
              <w:ind w:left="112"/>
              <w:rPr>
                <w:b/>
                <w:bCs/>
                <w:spacing w:val="-2"/>
              </w:rPr>
            </w:pPr>
            <w:r w:rsidRPr="00317EA6">
              <w:rPr>
                <w:b/>
                <w:bCs/>
                <w:spacing w:val="-2"/>
              </w:rPr>
              <w:t>Dr</w:t>
            </w:r>
            <w:r w:rsidR="00434E58">
              <w:rPr>
                <w:b/>
                <w:bCs/>
                <w:spacing w:val="-2"/>
              </w:rPr>
              <w:t>/ Medical Practitioner</w:t>
            </w:r>
            <w:r w:rsidRPr="00317EA6">
              <w:rPr>
                <w:b/>
                <w:bCs/>
                <w:spacing w:val="-2"/>
              </w:rPr>
              <w:t xml:space="preserve"> Address:</w:t>
            </w:r>
          </w:p>
          <w:p w14:paraId="1FB9FE5D" w14:textId="254B4B77" w:rsidR="00317EA6" w:rsidRPr="00317EA6" w:rsidRDefault="00317EA6" w:rsidP="00DC61B6">
            <w:pPr>
              <w:pStyle w:val="TableParagraph"/>
              <w:spacing w:before="112"/>
              <w:ind w:left="112"/>
              <w:rPr>
                <w:b/>
                <w:bCs/>
                <w:spacing w:val="-2"/>
              </w:rPr>
            </w:pPr>
          </w:p>
        </w:tc>
        <w:tc>
          <w:tcPr>
            <w:tcW w:w="7514" w:type="dxa"/>
            <w:gridSpan w:val="2"/>
          </w:tcPr>
          <w:p w14:paraId="3D5FF39A" w14:textId="62BE9F36" w:rsidR="00317EA6" w:rsidRPr="00317EA6" w:rsidRDefault="00317EA6" w:rsidP="00DC61B6">
            <w:pPr>
              <w:pStyle w:val="TableParagraph"/>
              <w:spacing w:before="112"/>
              <w:ind w:left="112"/>
              <w:rPr>
                <w:b/>
                <w:bCs/>
              </w:rPr>
            </w:pPr>
            <w:r w:rsidRPr="00317EA6">
              <w:rPr>
                <w:b/>
                <w:bCs/>
              </w:rPr>
              <w:t>Dr</w:t>
            </w:r>
            <w:r w:rsidR="00434E58">
              <w:rPr>
                <w:b/>
                <w:bCs/>
              </w:rPr>
              <w:t>/ Medical Practitioner</w:t>
            </w:r>
            <w:r w:rsidRPr="00317EA6">
              <w:rPr>
                <w:b/>
                <w:bCs/>
              </w:rPr>
              <w:t xml:space="preserve"> Ph Number:</w:t>
            </w:r>
          </w:p>
        </w:tc>
      </w:tr>
      <w:tr w:rsidR="00091722" w14:paraId="2B16D41F" w14:textId="77777777" w:rsidTr="002F2B92">
        <w:trPr>
          <w:trHeight w:val="1277"/>
        </w:trPr>
        <w:tc>
          <w:tcPr>
            <w:tcW w:w="4534" w:type="dxa"/>
            <w:shd w:val="clear" w:color="auto" w:fill="E8E8E8" w:themeFill="background2"/>
          </w:tcPr>
          <w:p w14:paraId="142F4932" w14:textId="3BD1889B" w:rsidR="00091722" w:rsidRDefault="00317EA6" w:rsidP="00091722">
            <w:pPr>
              <w:pStyle w:val="TableParagraph"/>
              <w:spacing w:before="120" w:line="242" w:lineRule="auto"/>
              <w:ind w:left="112"/>
            </w:pPr>
            <w:r>
              <w:rPr>
                <w:b/>
              </w:rPr>
              <w:t>What is the medical condition/specific health care need affecting the child? (e.g. asthma, anaphylaxis, ASD, diabetes)</w:t>
            </w:r>
            <w:r>
              <w:rPr>
                <w:b/>
                <w:spacing w:val="-2"/>
              </w:rPr>
              <w:t>.</w:t>
            </w:r>
          </w:p>
        </w:tc>
        <w:tc>
          <w:tcPr>
            <w:tcW w:w="10633" w:type="dxa"/>
            <w:gridSpan w:val="3"/>
            <w:shd w:val="clear" w:color="auto" w:fill="E8E8E8" w:themeFill="background2"/>
          </w:tcPr>
          <w:p w14:paraId="0011E8F7" w14:textId="77777777" w:rsidR="00091722" w:rsidRDefault="00091722" w:rsidP="00091722">
            <w:pPr>
              <w:pStyle w:val="TableParagraph"/>
              <w:rPr>
                <w:rFonts w:asciiTheme="minorHAnsi" w:hAnsiTheme="minorHAnsi" w:cstheme="minorHAnsi"/>
                <w:b/>
                <w:bCs/>
              </w:rPr>
            </w:pPr>
          </w:p>
          <w:p w14:paraId="7517BF67" w14:textId="77777777" w:rsidR="00091722" w:rsidRDefault="00091722" w:rsidP="00091722">
            <w:pPr>
              <w:pStyle w:val="TableParagraph"/>
              <w:rPr>
                <w:rFonts w:ascii="Times New Roman"/>
              </w:rPr>
            </w:pPr>
          </w:p>
        </w:tc>
      </w:tr>
      <w:tr w:rsidR="00091722" w14:paraId="39D9C7B4" w14:textId="77777777" w:rsidTr="003326A1">
        <w:trPr>
          <w:trHeight w:val="1075"/>
        </w:trPr>
        <w:tc>
          <w:tcPr>
            <w:tcW w:w="4534" w:type="dxa"/>
            <w:shd w:val="clear" w:color="auto" w:fill="FFFFFF" w:themeFill="background1"/>
          </w:tcPr>
          <w:p w14:paraId="3F753EA7" w14:textId="32543C79" w:rsidR="00091722" w:rsidRDefault="00317EA6" w:rsidP="00317EA6">
            <w:pPr>
              <w:pStyle w:val="TableParagraph"/>
              <w:spacing w:before="113"/>
              <w:ind w:left="112"/>
            </w:pPr>
            <w:r>
              <w:rPr>
                <w:b/>
              </w:rPr>
              <w:t>Please list any known triggers, signs and symptoms.</w:t>
            </w:r>
          </w:p>
        </w:tc>
        <w:tc>
          <w:tcPr>
            <w:tcW w:w="10633" w:type="dxa"/>
            <w:gridSpan w:val="3"/>
            <w:shd w:val="clear" w:color="auto" w:fill="FFFFFF" w:themeFill="background1"/>
          </w:tcPr>
          <w:p w14:paraId="0FF15F18" w14:textId="5DDB416B" w:rsidR="00091722" w:rsidRDefault="00091722" w:rsidP="006B7804">
            <w:pPr>
              <w:pStyle w:val="TableParagraph"/>
              <w:rPr>
                <w:rFonts w:ascii="Times New Roman"/>
              </w:rPr>
            </w:pPr>
          </w:p>
        </w:tc>
      </w:tr>
      <w:tr w:rsidR="00434E58" w14:paraId="041A69FC" w14:textId="77777777" w:rsidTr="002F2B92">
        <w:trPr>
          <w:trHeight w:val="1075"/>
        </w:trPr>
        <w:tc>
          <w:tcPr>
            <w:tcW w:w="4534" w:type="dxa"/>
            <w:shd w:val="clear" w:color="auto" w:fill="E8E8E8" w:themeFill="background2"/>
          </w:tcPr>
          <w:p w14:paraId="00C36DF5" w14:textId="68EC605F" w:rsidR="00434E58" w:rsidRDefault="00434E58" w:rsidP="00317EA6">
            <w:pPr>
              <w:pStyle w:val="TableParagraph"/>
              <w:spacing w:before="113"/>
              <w:ind w:left="112"/>
              <w:rPr>
                <w:b/>
              </w:rPr>
            </w:pPr>
            <w:r>
              <w:rPr>
                <w:b/>
              </w:rPr>
              <w:t>Please list any medication that has been prescribed by a medical practitioner for this medical condition/ specific health care need.</w:t>
            </w:r>
          </w:p>
        </w:tc>
        <w:tc>
          <w:tcPr>
            <w:tcW w:w="10633" w:type="dxa"/>
            <w:gridSpan w:val="3"/>
            <w:shd w:val="clear" w:color="auto" w:fill="E8E8E8" w:themeFill="background2"/>
          </w:tcPr>
          <w:p w14:paraId="645DF8B0" w14:textId="77777777" w:rsidR="00434E58" w:rsidRDefault="00434E58" w:rsidP="006B7804">
            <w:pPr>
              <w:pStyle w:val="TableParagraph"/>
              <w:rPr>
                <w:rFonts w:ascii="Times New Roman"/>
              </w:rPr>
            </w:pPr>
          </w:p>
        </w:tc>
      </w:tr>
      <w:tr w:rsidR="002659B1" w14:paraId="0C79C58B" w14:textId="77777777" w:rsidTr="002F2B92">
        <w:trPr>
          <w:trHeight w:val="1119"/>
        </w:trPr>
        <w:tc>
          <w:tcPr>
            <w:tcW w:w="4534" w:type="dxa"/>
          </w:tcPr>
          <w:p w14:paraId="2DDA92B2" w14:textId="77777777" w:rsidR="002659B1" w:rsidRPr="002659B1" w:rsidRDefault="002659B1" w:rsidP="00091722">
            <w:pPr>
              <w:pStyle w:val="TableParagraph"/>
              <w:spacing w:before="1"/>
              <w:rPr>
                <w:b/>
                <w:bCs/>
              </w:rPr>
            </w:pPr>
            <w:r w:rsidRPr="002659B1">
              <w:rPr>
                <w:b/>
                <w:bCs/>
              </w:rPr>
              <w:t xml:space="preserve">Medical Management/Action Plan Provided to Service: </w:t>
            </w:r>
          </w:p>
          <w:p w14:paraId="6130467E" w14:textId="7A8DF257" w:rsidR="002659B1" w:rsidRDefault="002659B1" w:rsidP="00091722">
            <w:pPr>
              <w:pStyle w:val="TableParagraph"/>
              <w:spacing w:before="1"/>
            </w:pPr>
            <w:r>
              <w:t xml:space="preserve">               </w:t>
            </w:r>
            <w:sdt>
              <w:sdtPr>
                <w:rPr>
                  <w:b/>
                  <w:bCs/>
                </w:rPr>
                <w:id w:val="-163941394"/>
                <w14:checkbox>
                  <w14:checked w14:val="0"/>
                  <w14:checkedState w14:val="2612" w14:font="MS Gothic"/>
                  <w14:uncheckedState w14:val="2610" w14:font="MS Gothic"/>
                </w14:checkbox>
              </w:sdtPr>
              <w:sdtContent>
                <w:r w:rsidRPr="002659B1">
                  <w:rPr>
                    <w:rFonts w:ascii="MS Gothic" w:eastAsia="MS Gothic" w:hAnsi="MS Gothic" w:hint="eastAsia"/>
                    <w:b/>
                    <w:bCs/>
                  </w:rPr>
                  <w:t>☐</w:t>
                </w:r>
              </w:sdtContent>
            </w:sdt>
            <w:r w:rsidRPr="002659B1">
              <w:rPr>
                <w:b/>
                <w:bCs/>
              </w:rPr>
              <w:t xml:space="preserve"> Yes                           </w:t>
            </w:r>
            <w:sdt>
              <w:sdtPr>
                <w:rPr>
                  <w:b/>
                  <w:bCs/>
                </w:rPr>
                <w:id w:val="488139116"/>
                <w14:checkbox>
                  <w14:checked w14:val="0"/>
                  <w14:checkedState w14:val="2612" w14:font="MS Gothic"/>
                  <w14:uncheckedState w14:val="2610" w14:font="MS Gothic"/>
                </w14:checkbox>
              </w:sdtPr>
              <w:sdtContent>
                <w:r w:rsidRPr="002659B1">
                  <w:rPr>
                    <w:rFonts w:ascii="MS Gothic" w:eastAsia="MS Gothic" w:hAnsi="MS Gothic" w:hint="eastAsia"/>
                    <w:b/>
                    <w:bCs/>
                  </w:rPr>
                  <w:t>☐</w:t>
                </w:r>
              </w:sdtContent>
            </w:sdt>
            <w:r w:rsidRPr="002659B1">
              <w:rPr>
                <w:b/>
                <w:bCs/>
              </w:rPr>
              <w:t>No</w:t>
            </w:r>
          </w:p>
        </w:tc>
        <w:tc>
          <w:tcPr>
            <w:tcW w:w="4759" w:type="dxa"/>
            <w:gridSpan w:val="2"/>
          </w:tcPr>
          <w:p w14:paraId="3B2711D0" w14:textId="77777777" w:rsidR="002659B1" w:rsidRPr="002F2B92" w:rsidRDefault="002659B1" w:rsidP="005C78D1">
            <w:pPr>
              <w:pStyle w:val="TableParagraph"/>
              <w:rPr>
                <w:b/>
                <w:bCs/>
              </w:rPr>
            </w:pPr>
            <w:r w:rsidRPr="002F2B92">
              <w:rPr>
                <w:b/>
                <w:bCs/>
              </w:rPr>
              <w:t>Medical Management Plan/ Action Plan and Risk Minimisation and Communication Plan location:</w:t>
            </w:r>
          </w:p>
          <w:p w14:paraId="6FE21BDA" w14:textId="4C387577" w:rsidR="0030070D" w:rsidRPr="002F2B92" w:rsidRDefault="0030070D" w:rsidP="005C78D1">
            <w:pPr>
              <w:pStyle w:val="TableParagraph"/>
              <w:rPr>
                <w:b/>
                <w:bCs/>
              </w:rPr>
            </w:pPr>
          </w:p>
        </w:tc>
        <w:tc>
          <w:tcPr>
            <w:tcW w:w="5874" w:type="dxa"/>
          </w:tcPr>
          <w:p w14:paraId="15F2537E" w14:textId="1D180E6A" w:rsidR="002659B1" w:rsidRPr="002F2B92" w:rsidRDefault="002659B1" w:rsidP="005C78D1">
            <w:pPr>
              <w:pStyle w:val="TableParagraph"/>
              <w:rPr>
                <w:b/>
                <w:bCs/>
              </w:rPr>
            </w:pPr>
            <w:r w:rsidRPr="002F2B92">
              <w:rPr>
                <w:b/>
                <w:bCs/>
              </w:rPr>
              <w:t>Medication Location:</w:t>
            </w:r>
          </w:p>
        </w:tc>
      </w:tr>
    </w:tbl>
    <w:p w14:paraId="1556A4BB" w14:textId="77777777" w:rsidR="00AE547E" w:rsidRDefault="00AE547E" w:rsidP="00AE547E">
      <w:pPr>
        <w:rPr>
          <w:rFonts w:ascii="Times New Roman"/>
        </w:rPr>
        <w:sectPr w:rsidR="00AE547E" w:rsidSect="00171C11">
          <w:pgSz w:w="16850" w:h="11920" w:orient="landscape"/>
          <w:pgMar w:top="680" w:right="700" w:bottom="1140" w:left="600" w:header="0" w:footer="956" w:gutter="0"/>
          <w:cols w:space="720"/>
        </w:sectPr>
      </w:pPr>
    </w:p>
    <w:p w14:paraId="37FA5D85" w14:textId="0BB4924D" w:rsidR="00AE547E" w:rsidRDefault="00AE547E" w:rsidP="00AE547E">
      <w:pPr>
        <w:pStyle w:val="BodyText"/>
        <w:spacing w:before="4"/>
        <w:rPr>
          <w:sz w:val="2"/>
        </w:rPr>
      </w:pPr>
    </w:p>
    <w:p w14:paraId="74393190" w14:textId="31101CD5" w:rsidR="00AE547E" w:rsidRDefault="00BF147D" w:rsidP="00AE547E">
      <w:pPr>
        <w:pStyle w:val="BodyText"/>
        <w:spacing w:before="185" w:after="1"/>
        <w:rPr>
          <w:sz w:val="20"/>
        </w:rPr>
      </w:pPr>
      <w:r w:rsidRPr="00BF147D">
        <w:drawing>
          <wp:anchor distT="0" distB="0" distL="114300" distR="114300" simplePos="0" relativeHeight="251658242" behindDoc="0" locked="0" layoutInCell="1" allowOverlap="1" wp14:anchorId="31F0CC08" wp14:editId="65F2648B">
            <wp:simplePos x="0" y="0"/>
            <wp:positionH relativeFrom="column">
              <wp:posOffset>2333625</wp:posOffset>
            </wp:positionH>
            <wp:positionV relativeFrom="paragraph">
              <wp:posOffset>3112770</wp:posOffset>
            </wp:positionV>
            <wp:extent cx="8863330" cy="3734435"/>
            <wp:effectExtent l="0" t="0" r="0" b="0"/>
            <wp:wrapNone/>
            <wp:docPr id="14546067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3330" cy="3734435"/>
                    </a:xfrm>
                    <a:prstGeom prst="rect">
                      <a:avLst/>
                    </a:prstGeom>
                    <a:noFill/>
                    <a:ln>
                      <a:noFill/>
                    </a:ln>
                  </pic:spPr>
                </pic:pic>
              </a:graphicData>
            </a:graphic>
          </wp:anchor>
        </w:drawing>
      </w: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1"/>
        <w:gridCol w:w="10916"/>
      </w:tblGrid>
      <w:tr w:rsidR="00AE547E" w14:paraId="7A77B6B9" w14:textId="77777777" w:rsidTr="003326A1">
        <w:trPr>
          <w:trHeight w:val="1377"/>
        </w:trPr>
        <w:tc>
          <w:tcPr>
            <w:tcW w:w="4251" w:type="dxa"/>
            <w:shd w:val="clear" w:color="auto" w:fill="E8E8E8" w:themeFill="background2"/>
          </w:tcPr>
          <w:p w14:paraId="1EBA795D" w14:textId="019250DC" w:rsidR="00AE547E" w:rsidRDefault="002659B1" w:rsidP="00DC61B6">
            <w:pPr>
              <w:pStyle w:val="TableParagraph"/>
              <w:spacing w:before="121"/>
              <w:ind w:left="112" w:right="445"/>
            </w:pPr>
            <w:r>
              <w:rPr>
                <w:b/>
              </w:rPr>
              <w:t>Is everyone at the service aware</w:t>
            </w:r>
            <w:r w:rsidR="00E95B39">
              <w:rPr>
                <w:b/>
              </w:rPr>
              <w:t xml:space="preserve"> of the child at risk and how do you notify relief staff/ volunteers/ students?</w:t>
            </w:r>
          </w:p>
        </w:tc>
        <w:tc>
          <w:tcPr>
            <w:tcW w:w="10916" w:type="dxa"/>
            <w:shd w:val="clear" w:color="auto" w:fill="E8E8E8" w:themeFill="background2"/>
          </w:tcPr>
          <w:p w14:paraId="72CE96AF" w14:textId="4233EA71" w:rsidR="002B6888" w:rsidRDefault="002B6888" w:rsidP="00DC61B6">
            <w:pPr>
              <w:pStyle w:val="TableParagraph"/>
              <w:rPr>
                <w:rFonts w:ascii="Times New Roman"/>
              </w:rPr>
            </w:pPr>
          </w:p>
        </w:tc>
      </w:tr>
      <w:tr w:rsidR="00AE547E" w14:paraId="4F393169" w14:textId="77777777" w:rsidTr="002F2B92">
        <w:trPr>
          <w:trHeight w:val="777"/>
        </w:trPr>
        <w:tc>
          <w:tcPr>
            <w:tcW w:w="4251" w:type="dxa"/>
          </w:tcPr>
          <w:p w14:paraId="5DA9E0D9" w14:textId="67008C87" w:rsidR="00AE547E" w:rsidRDefault="00E95B39" w:rsidP="00DC61B6">
            <w:pPr>
              <w:pStyle w:val="TableParagraph"/>
              <w:spacing w:before="117" w:line="237" w:lineRule="auto"/>
              <w:ind w:left="112" w:right="250"/>
              <w:rPr>
                <w:b/>
              </w:rPr>
            </w:pPr>
            <w:r>
              <w:rPr>
                <w:b/>
                <w:spacing w:val="-2"/>
              </w:rPr>
              <w:t xml:space="preserve">What will </w:t>
            </w:r>
            <w:r w:rsidR="00F174C6">
              <w:rPr>
                <w:b/>
                <w:spacing w:val="-2"/>
              </w:rPr>
              <w:t>you</w:t>
            </w:r>
            <w:r>
              <w:rPr>
                <w:b/>
                <w:spacing w:val="-2"/>
              </w:rPr>
              <w:t xml:space="preserve"> do to inform the child’s family of procedures and policies?</w:t>
            </w:r>
          </w:p>
        </w:tc>
        <w:tc>
          <w:tcPr>
            <w:tcW w:w="10916" w:type="dxa"/>
          </w:tcPr>
          <w:p w14:paraId="0F71A57D" w14:textId="77777777" w:rsidR="00AE547E" w:rsidRDefault="00AE547E" w:rsidP="00DC61B6">
            <w:pPr>
              <w:pStyle w:val="TableParagraph"/>
              <w:rPr>
                <w:rFonts w:ascii="Times New Roman"/>
              </w:rPr>
            </w:pPr>
          </w:p>
          <w:p w14:paraId="41F95923" w14:textId="77777777" w:rsidR="002F2B92" w:rsidRDefault="002F2B92" w:rsidP="00DC61B6">
            <w:pPr>
              <w:pStyle w:val="TableParagraph"/>
              <w:rPr>
                <w:rFonts w:ascii="Times New Roman"/>
              </w:rPr>
            </w:pPr>
          </w:p>
          <w:p w14:paraId="6AAF7308" w14:textId="77777777" w:rsidR="002F2B92" w:rsidRDefault="002F2B92" w:rsidP="00DC61B6">
            <w:pPr>
              <w:pStyle w:val="TableParagraph"/>
              <w:rPr>
                <w:rFonts w:ascii="Times New Roman"/>
              </w:rPr>
            </w:pPr>
          </w:p>
          <w:p w14:paraId="5923D898" w14:textId="424A0020" w:rsidR="002F2B92" w:rsidRDefault="002F2B92" w:rsidP="00DC61B6">
            <w:pPr>
              <w:pStyle w:val="TableParagraph"/>
              <w:rPr>
                <w:rFonts w:ascii="Times New Roman"/>
              </w:rPr>
            </w:pPr>
          </w:p>
        </w:tc>
      </w:tr>
      <w:tr w:rsidR="00145BE0" w14:paraId="633EEB26" w14:textId="77777777" w:rsidTr="003326A1">
        <w:trPr>
          <w:trHeight w:val="2316"/>
        </w:trPr>
        <w:tc>
          <w:tcPr>
            <w:tcW w:w="4251" w:type="dxa"/>
            <w:shd w:val="clear" w:color="auto" w:fill="E8E8E8" w:themeFill="background2"/>
          </w:tcPr>
          <w:p w14:paraId="6A591B1B" w14:textId="77777777" w:rsidR="00E95B39" w:rsidRDefault="00E95B39" w:rsidP="00E95B39">
            <w:pPr>
              <w:pStyle w:val="TableParagraph"/>
              <w:spacing w:before="118" w:line="242" w:lineRule="auto"/>
              <w:ind w:left="112" w:right="208"/>
              <w:jc w:val="both"/>
              <w:rPr>
                <w:b/>
                <w:spacing w:val="-2"/>
              </w:rPr>
            </w:pPr>
            <w:r>
              <w:rPr>
                <w:b/>
                <w:spacing w:val="-2"/>
              </w:rPr>
              <w:t>Do parents/families of this service need to be notified of any known issues/concerns that pose a risk to the child?</w:t>
            </w:r>
          </w:p>
          <w:p w14:paraId="00E4C0EC" w14:textId="77777777" w:rsidR="00145BE0" w:rsidRDefault="00E95B39" w:rsidP="00E95B39">
            <w:pPr>
              <w:pStyle w:val="TableParagraph"/>
              <w:spacing w:before="120"/>
              <w:ind w:left="112" w:right="892"/>
              <w:jc w:val="both"/>
              <w:rPr>
                <w:b/>
                <w:spacing w:val="-2"/>
              </w:rPr>
            </w:pPr>
            <w:r>
              <w:rPr>
                <w:b/>
                <w:spacing w:val="-2"/>
              </w:rPr>
              <w:t>If yes, how will you notify parents/ families?</w:t>
            </w:r>
          </w:p>
          <w:p w14:paraId="06E59CEA" w14:textId="0E163708" w:rsidR="00E95B39" w:rsidRDefault="00E95B39" w:rsidP="00E95B39">
            <w:pPr>
              <w:pStyle w:val="TableParagraph"/>
              <w:spacing w:before="120"/>
              <w:ind w:left="112" w:right="892"/>
              <w:jc w:val="both"/>
            </w:pPr>
          </w:p>
        </w:tc>
        <w:tc>
          <w:tcPr>
            <w:tcW w:w="10916" w:type="dxa"/>
            <w:shd w:val="clear" w:color="auto" w:fill="E8E8E8" w:themeFill="background2"/>
          </w:tcPr>
          <w:p w14:paraId="46FE2BA6" w14:textId="7F52A5D8" w:rsidR="00E95B39" w:rsidRDefault="00E95B39" w:rsidP="00145BE0">
            <w:pPr>
              <w:pStyle w:val="TableParagraph"/>
              <w:rPr>
                <w:rFonts w:ascii="Times New Roman"/>
              </w:rPr>
            </w:pPr>
          </w:p>
          <w:p w14:paraId="31C164A5" w14:textId="70B6E3B2" w:rsidR="00145BE0" w:rsidRDefault="0030070D" w:rsidP="00145BE0">
            <w:pPr>
              <w:pStyle w:val="TableParagraph"/>
              <w:rPr>
                <w:rFonts w:ascii="Times New Roman"/>
              </w:rPr>
            </w:pPr>
            <w:r>
              <w:t xml:space="preserve">               </w:t>
            </w:r>
            <w:sdt>
              <w:sdtPr>
                <w:rPr>
                  <w:b/>
                  <w:bCs/>
                </w:rPr>
                <w:id w:val="1168449419"/>
                <w14:checkbox>
                  <w14:checked w14:val="0"/>
                  <w14:checkedState w14:val="2612" w14:font="MS Gothic"/>
                  <w14:uncheckedState w14:val="2610" w14:font="MS Gothic"/>
                </w14:checkbox>
              </w:sdtPr>
              <w:sdtContent>
                <w:r w:rsidRPr="002659B1">
                  <w:rPr>
                    <w:rFonts w:ascii="MS Gothic" w:eastAsia="MS Gothic" w:hAnsi="MS Gothic" w:hint="eastAsia"/>
                    <w:b/>
                    <w:bCs/>
                  </w:rPr>
                  <w:t>☐</w:t>
                </w:r>
              </w:sdtContent>
            </w:sdt>
            <w:r w:rsidRPr="002659B1">
              <w:rPr>
                <w:b/>
                <w:bCs/>
              </w:rPr>
              <w:t xml:space="preserve"> Yes                           </w:t>
            </w:r>
            <w:sdt>
              <w:sdtPr>
                <w:rPr>
                  <w:b/>
                  <w:bCs/>
                </w:rPr>
                <w:id w:val="1692879064"/>
                <w14:checkbox>
                  <w14:checked w14:val="0"/>
                  <w14:checkedState w14:val="2612" w14:font="MS Gothic"/>
                  <w14:uncheckedState w14:val="2610" w14:font="MS Gothic"/>
                </w14:checkbox>
              </w:sdtPr>
              <w:sdtContent>
                <w:r w:rsidRPr="002659B1">
                  <w:rPr>
                    <w:rFonts w:ascii="MS Gothic" w:eastAsia="MS Gothic" w:hAnsi="MS Gothic" w:hint="eastAsia"/>
                    <w:b/>
                    <w:bCs/>
                  </w:rPr>
                  <w:t>☐</w:t>
                </w:r>
              </w:sdtContent>
            </w:sdt>
            <w:r w:rsidRPr="002659B1">
              <w:rPr>
                <w:b/>
                <w:bCs/>
              </w:rPr>
              <w:t>No</w:t>
            </w:r>
          </w:p>
        </w:tc>
      </w:tr>
    </w:tbl>
    <w:p w14:paraId="1CA9222B" w14:textId="38082BE4" w:rsidR="00AE547E" w:rsidRDefault="00AE547E" w:rsidP="00AE547E">
      <w:pPr>
        <w:rPr>
          <w:rFonts w:ascii="Times New Roman"/>
        </w:rPr>
      </w:pPr>
    </w:p>
    <w:p w14:paraId="0A427BE4" w14:textId="54358017" w:rsidR="00DD28F1" w:rsidRDefault="00DD28F1" w:rsidP="00DD28F1">
      <w:pPr>
        <w:rPr>
          <w:rFonts w:ascii="Times New Roman"/>
        </w:rPr>
      </w:pPr>
    </w:p>
    <w:p w14:paraId="1C06E2BC" w14:textId="145D0138" w:rsidR="00DD28F1" w:rsidRDefault="00DD28F1" w:rsidP="00DD28F1">
      <w:pPr>
        <w:rPr>
          <w:rFonts w:ascii="Times New Roman"/>
        </w:rPr>
      </w:pPr>
    </w:p>
    <w:p w14:paraId="7FD00F81" w14:textId="77777777" w:rsidR="00DD28F1" w:rsidRPr="00DD28F1" w:rsidRDefault="00DD28F1" w:rsidP="00DD28F1">
      <w:pPr>
        <w:rPr>
          <w:rFonts w:ascii="Times New Roman"/>
        </w:rPr>
        <w:sectPr w:rsidR="00DD28F1" w:rsidRPr="00DD28F1" w:rsidSect="00171C11">
          <w:pgSz w:w="16850" w:h="11920" w:orient="landscape"/>
          <w:pgMar w:top="680" w:right="700" w:bottom="1180" w:left="600" w:header="0" w:footer="956" w:gutter="0"/>
          <w:cols w:space="720"/>
        </w:sectPr>
      </w:pPr>
    </w:p>
    <w:p w14:paraId="69BE1BC7" w14:textId="77777777" w:rsidR="00AE547E" w:rsidRDefault="00AE547E" w:rsidP="00AE547E">
      <w:pPr>
        <w:pStyle w:val="BodyText"/>
        <w:spacing w:before="7"/>
        <w:rPr>
          <w:sz w:val="18"/>
        </w:rPr>
      </w:pPr>
    </w:p>
    <w:p w14:paraId="5B2C2702" w14:textId="77777777" w:rsidR="001F482D" w:rsidRDefault="001F482D" w:rsidP="001F482D">
      <w:pPr>
        <w:pStyle w:val="BodyText"/>
        <w:spacing w:before="4"/>
        <w:rPr>
          <w:sz w:val="16"/>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1952"/>
        <w:gridCol w:w="2331"/>
        <w:gridCol w:w="4222"/>
        <w:gridCol w:w="1843"/>
        <w:gridCol w:w="1880"/>
      </w:tblGrid>
      <w:tr w:rsidR="002F2B92" w14:paraId="783C1BA7" w14:textId="77777777" w:rsidTr="002F2B92">
        <w:trPr>
          <w:cantSplit/>
          <w:trHeight w:val="20"/>
          <w:tblHeader/>
        </w:trPr>
        <w:tc>
          <w:tcPr>
            <w:tcW w:w="14919" w:type="dxa"/>
            <w:gridSpan w:val="6"/>
            <w:shd w:val="clear" w:color="auto" w:fill="153D63" w:themeFill="text2" w:themeFillTint="E6"/>
          </w:tcPr>
          <w:p w14:paraId="6460FFA4" w14:textId="26F0F956" w:rsidR="002F2B92" w:rsidRPr="0030070D" w:rsidRDefault="002F2B92" w:rsidP="002F2B92">
            <w:pPr>
              <w:pStyle w:val="TableParagraph"/>
              <w:spacing w:before="116"/>
              <w:ind w:left="16"/>
              <w:rPr>
                <w:b/>
                <w:bCs/>
                <w:spacing w:val="-4"/>
              </w:rPr>
            </w:pPr>
            <w:r>
              <w:rPr>
                <w:color w:val="FFFFFF"/>
              </w:rPr>
              <w:t>Risk Assessment and Minimisation Plan</w:t>
            </w:r>
          </w:p>
        </w:tc>
      </w:tr>
      <w:tr w:rsidR="002F2B92" w14:paraId="03D702E6" w14:textId="77777777" w:rsidTr="0030070D">
        <w:trPr>
          <w:trHeight w:val="777"/>
        </w:trPr>
        <w:tc>
          <w:tcPr>
            <w:tcW w:w="2691" w:type="dxa"/>
          </w:tcPr>
          <w:p w14:paraId="73C4065C" w14:textId="6A5A4690" w:rsidR="002F2B92" w:rsidRPr="0030070D" w:rsidRDefault="002F2B92" w:rsidP="002F2B92">
            <w:pPr>
              <w:pStyle w:val="TableParagraph"/>
              <w:spacing w:before="116"/>
              <w:ind w:left="18"/>
              <w:jc w:val="center"/>
              <w:rPr>
                <w:b/>
                <w:bCs/>
              </w:rPr>
            </w:pPr>
            <w:r w:rsidRPr="0030070D">
              <w:rPr>
                <w:b/>
                <w:bCs/>
                <w:spacing w:val="-2"/>
              </w:rPr>
              <w:t>Medical Condition/ Specific Health Care Need</w:t>
            </w:r>
          </w:p>
        </w:tc>
        <w:tc>
          <w:tcPr>
            <w:tcW w:w="1952" w:type="dxa"/>
          </w:tcPr>
          <w:p w14:paraId="4234F168" w14:textId="13160645" w:rsidR="002F2B92" w:rsidRPr="0030070D" w:rsidRDefault="002F2B92" w:rsidP="002F2B92">
            <w:pPr>
              <w:pStyle w:val="TableParagraph"/>
              <w:spacing w:before="116"/>
              <w:ind w:left="210"/>
              <w:jc w:val="center"/>
              <w:rPr>
                <w:b/>
                <w:bCs/>
              </w:rPr>
            </w:pPr>
            <w:r w:rsidRPr="0030070D">
              <w:rPr>
                <w:b/>
                <w:bCs/>
              </w:rPr>
              <w:t>Risks – what could go wrong?</w:t>
            </w:r>
          </w:p>
        </w:tc>
        <w:tc>
          <w:tcPr>
            <w:tcW w:w="2331" w:type="dxa"/>
          </w:tcPr>
          <w:p w14:paraId="041DF189" w14:textId="77777777" w:rsidR="002F2B92" w:rsidRPr="0030070D" w:rsidRDefault="002F2B92" w:rsidP="002F2B92">
            <w:pPr>
              <w:pStyle w:val="TableParagraph"/>
              <w:spacing w:before="116" w:line="242" w:lineRule="auto"/>
              <w:ind w:left="633" w:right="443" w:hanging="185"/>
              <w:jc w:val="both"/>
              <w:rPr>
                <w:b/>
                <w:bCs/>
              </w:rPr>
            </w:pPr>
            <w:r w:rsidRPr="0030070D">
              <w:rPr>
                <w:b/>
                <w:bCs/>
                <w:spacing w:val="-2"/>
              </w:rPr>
              <w:t>Risk</w:t>
            </w:r>
            <w:r w:rsidRPr="0030070D">
              <w:rPr>
                <w:rFonts w:ascii="Times New Roman"/>
                <w:b/>
                <w:bCs/>
                <w:spacing w:val="-17"/>
              </w:rPr>
              <w:t xml:space="preserve"> </w:t>
            </w:r>
            <w:r w:rsidRPr="0030070D">
              <w:rPr>
                <w:b/>
                <w:bCs/>
                <w:spacing w:val="-2"/>
              </w:rPr>
              <w:t>assessment</w:t>
            </w:r>
            <w:r w:rsidRPr="0030070D">
              <w:rPr>
                <w:rFonts w:ascii="Times New Roman"/>
                <w:b/>
                <w:bCs/>
                <w:spacing w:val="-2"/>
              </w:rPr>
              <w:t xml:space="preserve"> </w:t>
            </w:r>
            <w:r w:rsidRPr="0030070D">
              <w:rPr>
                <w:b/>
                <w:bCs/>
              </w:rPr>
              <w:t>(use</w:t>
            </w:r>
            <w:r w:rsidRPr="0030070D">
              <w:rPr>
                <w:rFonts w:ascii="Times New Roman"/>
                <w:b/>
                <w:bCs/>
              </w:rPr>
              <w:t xml:space="preserve"> </w:t>
            </w:r>
            <w:r w:rsidRPr="0030070D">
              <w:rPr>
                <w:b/>
                <w:bCs/>
              </w:rPr>
              <w:t>matrix)</w:t>
            </w:r>
          </w:p>
        </w:tc>
        <w:tc>
          <w:tcPr>
            <w:tcW w:w="4222" w:type="dxa"/>
          </w:tcPr>
          <w:p w14:paraId="43FA220E" w14:textId="352A5369" w:rsidR="002F2B92" w:rsidRPr="0030070D" w:rsidRDefault="002F2B92" w:rsidP="002F2B92">
            <w:pPr>
              <w:pStyle w:val="TableParagraph"/>
              <w:spacing w:before="116"/>
              <w:ind w:left="16"/>
              <w:jc w:val="center"/>
              <w:rPr>
                <w:b/>
                <w:bCs/>
                <w:spacing w:val="-5"/>
              </w:rPr>
            </w:pPr>
            <w:r w:rsidRPr="0030070D">
              <w:rPr>
                <w:b/>
                <w:bCs/>
                <w:spacing w:val="-5"/>
              </w:rPr>
              <w:t>Minimisation/ Elimination/ Control Measures</w:t>
            </w:r>
          </w:p>
        </w:tc>
        <w:tc>
          <w:tcPr>
            <w:tcW w:w="1843" w:type="dxa"/>
          </w:tcPr>
          <w:p w14:paraId="09CD10E6" w14:textId="258D9782" w:rsidR="002F2B92" w:rsidRPr="0030070D" w:rsidRDefault="002F2B92" w:rsidP="002F2B92">
            <w:pPr>
              <w:pStyle w:val="TableParagraph"/>
              <w:spacing w:before="116"/>
              <w:ind w:left="16"/>
              <w:jc w:val="center"/>
              <w:rPr>
                <w:b/>
                <w:bCs/>
              </w:rPr>
            </w:pPr>
            <w:r w:rsidRPr="0030070D">
              <w:rPr>
                <w:b/>
                <w:bCs/>
                <w:spacing w:val="-5"/>
              </w:rPr>
              <w:t>Who</w:t>
            </w:r>
          </w:p>
        </w:tc>
        <w:tc>
          <w:tcPr>
            <w:tcW w:w="1880" w:type="dxa"/>
          </w:tcPr>
          <w:p w14:paraId="1B0E04B3" w14:textId="77777777" w:rsidR="002F2B92" w:rsidRPr="0030070D" w:rsidRDefault="002F2B92" w:rsidP="002F2B92">
            <w:pPr>
              <w:pStyle w:val="TableParagraph"/>
              <w:spacing w:before="116"/>
              <w:ind w:left="16"/>
              <w:jc w:val="center"/>
              <w:rPr>
                <w:b/>
                <w:bCs/>
              </w:rPr>
            </w:pPr>
            <w:r w:rsidRPr="0030070D">
              <w:rPr>
                <w:b/>
                <w:bCs/>
                <w:spacing w:val="-4"/>
              </w:rPr>
              <w:t>When</w:t>
            </w:r>
          </w:p>
        </w:tc>
      </w:tr>
      <w:tr w:rsidR="002F2B92" w14:paraId="423C3073" w14:textId="77777777" w:rsidTr="0030070D">
        <w:trPr>
          <w:trHeight w:val="484"/>
        </w:trPr>
        <w:tc>
          <w:tcPr>
            <w:tcW w:w="2691" w:type="dxa"/>
            <w:shd w:val="clear" w:color="auto" w:fill="D9D9D9"/>
          </w:tcPr>
          <w:p w14:paraId="6A96EA0C" w14:textId="3CC2D43C" w:rsidR="002F2B92" w:rsidRDefault="002F2B92" w:rsidP="002F2B92">
            <w:pPr>
              <w:pStyle w:val="TableParagraph"/>
              <w:rPr>
                <w:rFonts w:ascii="Times New Roman"/>
              </w:rPr>
            </w:pPr>
          </w:p>
        </w:tc>
        <w:tc>
          <w:tcPr>
            <w:tcW w:w="1952" w:type="dxa"/>
            <w:shd w:val="clear" w:color="auto" w:fill="D9D9D9"/>
          </w:tcPr>
          <w:p w14:paraId="3A9DCCEA" w14:textId="177D4B6A" w:rsidR="002F2B92" w:rsidRDefault="002F2B92" w:rsidP="002F2B92">
            <w:pPr>
              <w:pStyle w:val="TableParagraph"/>
              <w:rPr>
                <w:rFonts w:ascii="Times New Roman"/>
              </w:rPr>
            </w:pPr>
          </w:p>
        </w:tc>
        <w:tc>
          <w:tcPr>
            <w:tcW w:w="2331" w:type="dxa"/>
            <w:shd w:val="clear" w:color="auto" w:fill="D9D9D9"/>
          </w:tcPr>
          <w:p w14:paraId="2710CB3F" w14:textId="0229A9A3" w:rsidR="002F2B92" w:rsidRDefault="002F2B92" w:rsidP="002F2B92">
            <w:pPr>
              <w:pStyle w:val="TableParagraph"/>
              <w:jc w:val="center"/>
              <w:rPr>
                <w:rFonts w:ascii="Times New Roman"/>
              </w:rPr>
            </w:pPr>
            <w:r>
              <w:rPr>
                <w:rFonts w:ascii="Times New Roman"/>
              </w:rPr>
              <w:t>Likelihood:</w:t>
            </w:r>
          </w:p>
          <w:p w14:paraId="03D94042" w14:textId="77777777" w:rsidR="002F2B92" w:rsidRDefault="002F2B92" w:rsidP="002F2B92">
            <w:pPr>
              <w:pStyle w:val="TableParagraph"/>
              <w:jc w:val="center"/>
              <w:rPr>
                <w:rFonts w:ascii="Times New Roman"/>
              </w:rPr>
            </w:pPr>
          </w:p>
          <w:p w14:paraId="4729A34E" w14:textId="77777777" w:rsidR="002F2B92" w:rsidRDefault="002F2B92" w:rsidP="002F2B92">
            <w:pPr>
              <w:pStyle w:val="TableParagraph"/>
              <w:jc w:val="center"/>
              <w:rPr>
                <w:rFonts w:ascii="Times New Roman"/>
              </w:rPr>
            </w:pPr>
          </w:p>
          <w:p w14:paraId="24235C2B" w14:textId="77777777" w:rsidR="002F2B92" w:rsidRDefault="002F2B92" w:rsidP="002F2B92">
            <w:pPr>
              <w:pStyle w:val="TableParagraph"/>
              <w:jc w:val="center"/>
              <w:rPr>
                <w:rFonts w:ascii="Times New Roman"/>
              </w:rPr>
            </w:pPr>
            <w:r>
              <w:rPr>
                <w:rFonts w:ascii="Times New Roman"/>
              </w:rPr>
              <w:t>Consequence:</w:t>
            </w:r>
          </w:p>
          <w:p w14:paraId="762033DA" w14:textId="77777777" w:rsidR="002F2B92" w:rsidRDefault="002F2B92" w:rsidP="002F2B92">
            <w:pPr>
              <w:pStyle w:val="TableParagraph"/>
              <w:jc w:val="center"/>
              <w:rPr>
                <w:rFonts w:ascii="Times New Roman"/>
              </w:rPr>
            </w:pPr>
          </w:p>
          <w:p w14:paraId="6834F21D" w14:textId="77777777" w:rsidR="002F2B92" w:rsidRDefault="002F2B92" w:rsidP="002F2B92">
            <w:pPr>
              <w:pStyle w:val="TableParagraph"/>
              <w:jc w:val="center"/>
              <w:rPr>
                <w:rFonts w:ascii="Times New Roman"/>
              </w:rPr>
            </w:pPr>
          </w:p>
          <w:p w14:paraId="59EB8F09" w14:textId="77777777" w:rsidR="002F2B92" w:rsidRDefault="002F2B92" w:rsidP="002F2B92">
            <w:pPr>
              <w:pStyle w:val="TableParagraph"/>
              <w:jc w:val="center"/>
              <w:rPr>
                <w:rFonts w:ascii="Times New Roman"/>
              </w:rPr>
            </w:pPr>
            <w:r>
              <w:rPr>
                <w:rFonts w:ascii="Times New Roman"/>
              </w:rPr>
              <w:t>Overall Risk:</w:t>
            </w:r>
          </w:p>
          <w:p w14:paraId="42B89F26" w14:textId="77777777" w:rsidR="002F2B92" w:rsidRDefault="002F2B92" w:rsidP="002F2B92">
            <w:pPr>
              <w:pStyle w:val="TableParagraph"/>
              <w:jc w:val="center"/>
              <w:rPr>
                <w:rFonts w:ascii="Times New Roman"/>
              </w:rPr>
            </w:pPr>
          </w:p>
          <w:p w14:paraId="5509D91B" w14:textId="77777777" w:rsidR="002F2B92" w:rsidRDefault="002F2B92" w:rsidP="002F2B92">
            <w:pPr>
              <w:pStyle w:val="TableParagraph"/>
              <w:jc w:val="center"/>
              <w:rPr>
                <w:rFonts w:ascii="Times New Roman"/>
              </w:rPr>
            </w:pPr>
          </w:p>
          <w:p w14:paraId="52CAFED4" w14:textId="27F7FA18" w:rsidR="002F2B92" w:rsidRPr="0030070D" w:rsidRDefault="002F2B92" w:rsidP="002F2B92">
            <w:pPr>
              <w:pStyle w:val="TableParagraph"/>
              <w:jc w:val="center"/>
              <w:rPr>
                <w:rFonts w:ascii="Times New Roman"/>
              </w:rPr>
            </w:pPr>
          </w:p>
        </w:tc>
        <w:tc>
          <w:tcPr>
            <w:tcW w:w="4222" w:type="dxa"/>
            <w:shd w:val="clear" w:color="auto" w:fill="D9D9D9"/>
          </w:tcPr>
          <w:p w14:paraId="1414D152" w14:textId="77777777" w:rsidR="002F2B92" w:rsidRDefault="002F2B92" w:rsidP="002F2B92">
            <w:pPr>
              <w:pStyle w:val="TableParagraph"/>
              <w:rPr>
                <w:rFonts w:ascii="Times New Roman"/>
              </w:rPr>
            </w:pPr>
          </w:p>
        </w:tc>
        <w:tc>
          <w:tcPr>
            <w:tcW w:w="1843" w:type="dxa"/>
            <w:shd w:val="clear" w:color="auto" w:fill="D9D9D9"/>
          </w:tcPr>
          <w:p w14:paraId="7CC3DFF3" w14:textId="20E1DE2B" w:rsidR="002F2B92" w:rsidRDefault="002F2B92" w:rsidP="002F2B92">
            <w:pPr>
              <w:pStyle w:val="TableParagraph"/>
              <w:rPr>
                <w:rFonts w:ascii="Times New Roman"/>
              </w:rPr>
            </w:pPr>
          </w:p>
        </w:tc>
        <w:tc>
          <w:tcPr>
            <w:tcW w:w="1880" w:type="dxa"/>
            <w:shd w:val="clear" w:color="auto" w:fill="D9D9D9"/>
          </w:tcPr>
          <w:p w14:paraId="01736026" w14:textId="005187F8" w:rsidR="002F2B92" w:rsidRDefault="002F2B92" w:rsidP="002F2B92">
            <w:pPr>
              <w:pStyle w:val="TableParagraph"/>
              <w:rPr>
                <w:rFonts w:ascii="Times New Roman"/>
              </w:rPr>
            </w:pPr>
          </w:p>
        </w:tc>
      </w:tr>
      <w:tr w:rsidR="002F2B92" w14:paraId="505B4860" w14:textId="77777777" w:rsidTr="0030070D">
        <w:trPr>
          <w:trHeight w:val="485"/>
        </w:trPr>
        <w:tc>
          <w:tcPr>
            <w:tcW w:w="2691" w:type="dxa"/>
          </w:tcPr>
          <w:p w14:paraId="1A1B90C9" w14:textId="45552F92" w:rsidR="002F2B92" w:rsidRDefault="002F2B92" w:rsidP="002F2B92">
            <w:pPr>
              <w:pStyle w:val="TableParagraph"/>
              <w:rPr>
                <w:rFonts w:ascii="Times New Roman"/>
              </w:rPr>
            </w:pPr>
          </w:p>
        </w:tc>
        <w:tc>
          <w:tcPr>
            <w:tcW w:w="1952" w:type="dxa"/>
          </w:tcPr>
          <w:p w14:paraId="2E8E2844" w14:textId="705699BF" w:rsidR="002F2B92" w:rsidRDefault="002F2B92" w:rsidP="002F2B92">
            <w:pPr>
              <w:pStyle w:val="TableParagraph"/>
              <w:rPr>
                <w:rFonts w:ascii="Times New Roman"/>
              </w:rPr>
            </w:pPr>
          </w:p>
        </w:tc>
        <w:tc>
          <w:tcPr>
            <w:tcW w:w="2331" w:type="dxa"/>
          </w:tcPr>
          <w:p w14:paraId="293A158B" w14:textId="77777777" w:rsidR="002F2B92" w:rsidRDefault="002F2B92" w:rsidP="002F2B92">
            <w:pPr>
              <w:pStyle w:val="TableParagraph"/>
              <w:jc w:val="center"/>
              <w:rPr>
                <w:rFonts w:ascii="Times New Roman"/>
              </w:rPr>
            </w:pPr>
            <w:r>
              <w:rPr>
                <w:rFonts w:ascii="Times New Roman"/>
              </w:rPr>
              <w:t>Likelihood:</w:t>
            </w:r>
          </w:p>
          <w:p w14:paraId="345937C5" w14:textId="77777777" w:rsidR="002F2B92" w:rsidRDefault="002F2B92" w:rsidP="002F2B92">
            <w:pPr>
              <w:pStyle w:val="TableParagraph"/>
              <w:jc w:val="center"/>
              <w:rPr>
                <w:rFonts w:ascii="Times New Roman"/>
              </w:rPr>
            </w:pPr>
          </w:p>
          <w:p w14:paraId="5DBD6096" w14:textId="77777777" w:rsidR="002F2B92" w:rsidRDefault="002F2B92" w:rsidP="002F2B92">
            <w:pPr>
              <w:pStyle w:val="TableParagraph"/>
              <w:jc w:val="center"/>
              <w:rPr>
                <w:rFonts w:ascii="Times New Roman"/>
              </w:rPr>
            </w:pPr>
          </w:p>
          <w:p w14:paraId="452F3EC9" w14:textId="77777777" w:rsidR="002F2B92" w:rsidRDefault="002F2B92" w:rsidP="002F2B92">
            <w:pPr>
              <w:pStyle w:val="TableParagraph"/>
              <w:jc w:val="center"/>
              <w:rPr>
                <w:rFonts w:ascii="Times New Roman"/>
              </w:rPr>
            </w:pPr>
            <w:r>
              <w:rPr>
                <w:rFonts w:ascii="Times New Roman"/>
              </w:rPr>
              <w:t>Consequence:</w:t>
            </w:r>
          </w:p>
          <w:p w14:paraId="4088708C" w14:textId="77777777" w:rsidR="002F2B92" w:rsidRDefault="002F2B92" w:rsidP="002F2B92">
            <w:pPr>
              <w:pStyle w:val="TableParagraph"/>
              <w:jc w:val="center"/>
              <w:rPr>
                <w:rFonts w:ascii="Times New Roman"/>
              </w:rPr>
            </w:pPr>
          </w:p>
          <w:p w14:paraId="4D52884B" w14:textId="77777777" w:rsidR="002F2B92" w:rsidRDefault="002F2B92" w:rsidP="002F2B92">
            <w:pPr>
              <w:pStyle w:val="TableParagraph"/>
              <w:jc w:val="center"/>
              <w:rPr>
                <w:rFonts w:ascii="Times New Roman"/>
              </w:rPr>
            </w:pPr>
          </w:p>
          <w:p w14:paraId="7243927D" w14:textId="77777777" w:rsidR="002F2B92" w:rsidRDefault="002F2B92" w:rsidP="002F2B92">
            <w:pPr>
              <w:pStyle w:val="TableParagraph"/>
              <w:jc w:val="center"/>
              <w:rPr>
                <w:rFonts w:ascii="Times New Roman"/>
              </w:rPr>
            </w:pPr>
            <w:r>
              <w:rPr>
                <w:rFonts w:ascii="Times New Roman"/>
              </w:rPr>
              <w:t>Overall Risk:</w:t>
            </w:r>
          </w:p>
          <w:p w14:paraId="0F997C78" w14:textId="77777777" w:rsidR="002F2B92" w:rsidRDefault="002F2B92" w:rsidP="002F2B92">
            <w:pPr>
              <w:pStyle w:val="TableParagraph"/>
              <w:jc w:val="center"/>
              <w:rPr>
                <w:rFonts w:ascii="Times New Roman"/>
              </w:rPr>
            </w:pPr>
          </w:p>
          <w:p w14:paraId="1EAB89DA" w14:textId="45EB5632" w:rsidR="002F2B92" w:rsidRDefault="002F2B92" w:rsidP="002F2B92">
            <w:pPr>
              <w:pStyle w:val="TableParagraph"/>
              <w:rPr>
                <w:rFonts w:ascii="Times New Roman"/>
              </w:rPr>
            </w:pPr>
          </w:p>
        </w:tc>
        <w:tc>
          <w:tcPr>
            <w:tcW w:w="4222" w:type="dxa"/>
          </w:tcPr>
          <w:p w14:paraId="50CB00BC" w14:textId="77777777" w:rsidR="002F2B92" w:rsidRDefault="002F2B92" w:rsidP="002F2B92">
            <w:pPr>
              <w:pStyle w:val="TableParagraph"/>
              <w:rPr>
                <w:rFonts w:ascii="Times New Roman"/>
              </w:rPr>
            </w:pPr>
          </w:p>
        </w:tc>
        <w:tc>
          <w:tcPr>
            <w:tcW w:w="1843" w:type="dxa"/>
          </w:tcPr>
          <w:p w14:paraId="2A883FB2" w14:textId="1C99BBEC" w:rsidR="002F2B92" w:rsidRDefault="002F2B92" w:rsidP="002F2B92">
            <w:pPr>
              <w:pStyle w:val="TableParagraph"/>
              <w:rPr>
                <w:rFonts w:ascii="Times New Roman"/>
              </w:rPr>
            </w:pPr>
          </w:p>
        </w:tc>
        <w:tc>
          <w:tcPr>
            <w:tcW w:w="1880" w:type="dxa"/>
          </w:tcPr>
          <w:p w14:paraId="480058CB" w14:textId="1954DA84" w:rsidR="002F2B92" w:rsidRDefault="002F2B92" w:rsidP="002F2B92">
            <w:pPr>
              <w:pStyle w:val="TableParagraph"/>
              <w:rPr>
                <w:rFonts w:ascii="Times New Roman"/>
              </w:rPr>
            </w:pPr>
          </w:p>
        </w:tc>
      </w:tr>
      <w:tr w:rsidR="002F2B92" w14:paraId="233EC9B7" w14:textId="77777777" w:rsidTr="0030070D">
        <w:trPr>
          <w:trHeight w:val="482"/>
        </w:trPr>
        <w:tc>
          <w:tcPr>
            <w:tcW w:w="2691" w:type="dxa"/>
            <w:shd w:val="clear" w:color="auto" w:fill="D9D9D9"/>
          </w:tcPr>
          <w:p w14:paraId="58F4628A" w14:textId="7890D106" w:rsidR="002F2B92" w:rsidRDefault="002F2B92" w:rsidP="002F2B92">
            <w:pPr>
              <w:pStyle w:val="TableParagraph"/>
              <w:rPr>
                <w:rFonts w:ascii="Times New Roman"/>
              </w:rPr>
            </w:pPr>
          </w:p>
        </w:tc>
        <w:tc>
          <w:tcPr>
            <w:tcW w:w="1952" w:type="dxa"/>
            <w:shd w:val="clear" w:color="auto" w:fill="D9D9D9"/>
          </w:tcPr>
          <w:p w14:paraId="327535E7" w14:textId="73BEC4CD" w:rsidR="002F2B92" w:rsidRDefault="002F2B92" w:rsidP="002F2B92">
            <w:pPr>
              <w:pStyle w:val="TableParagraph"/>
              <w:rPr>
                <w:rFonts w:ascii="Times New Roman"/>
              </w:rPr>
            </w:pPr>
          </w:p>
        </w:tc>
        <w:tc>
          <w:tcPr>
            <w:tcW w:w="2331" w:type="dxa"/>
            <w:shd w:val="clear" w:color="auto" w:fill="D9D9D9"/>
          </w:tcPr>
          <w:p w14:paraId="2557BF2C" w14:textId="77777777" w:rsidR="002F2B92" w:rsidRDefault="002F2B92" w:rsidP="002F2B92">
            <w:pPr>
              <w:pStyle w:val="TableParagraph"/>
              <w:jc w:val="center"/>
              <w:rPr>
                <w:rFonts w:ascii="Times New Roman"/>
              </w:rPr>
            </w:pPr>
            <w:r>
              <w:rPr>
                <w:rFonts w:ascii="Times New Roman"/>
              </w:rPr>
              <w:t>Likelihood:</w:t>
            </w:r>
          </w:p>
          <w:p w14:paraId="324DB4E8" w14:textId="77777777" w:rsidR="002F2B92" w:rsidRDefault="002F2B92" w:rsidP="002F2B92">
            <w:pPr>
              <w:pStyle w:val="TableParagraph"/>
              <w:jc w:val="center"/>
              <w:rPr>
                <w:rFonts w:ascii="Times New Roman"/>
              </w:rPr>
            </w:pPr>
          </w:p>
          <w:p w14:paraId="6A21EB6A" w14:textId="77777777" w:rsidR="002F2B92" w:rsidRDefault="002F2B92" w:rsidP="002F2B92">
            <w:pPr>
              <w:pStyle w:val="TableParagraph"/>
              <w:jc w:val="center"/>
              <w:rPr>
                <w:rFonts w:ascii="Times New Roman"/>
              </w:rPr>
            </w:pPr>
          </w:p>
          <w:p w14:paraId="3251381F" w14:textId="77777777" w:rsidR="002F2B92" w:rsidRDefault="002F2B92" w:rsidP="002F2B92">
            <w:pPr>
              <w:pStyle w:val="TableParagraph"/>
              <w:jc w:val="center"/>
              <w:rPr>
                <w:rFonts w:ascii="Times New Roman"/>
              </w:rPr>
            </w:pPr>
            <w:r>
              <w:rPr>
                <w:rFonts w:ascii="Times New Roman"/>
              </w:rPr>
              <w:t>Consequence:</w:t>
            </w:r>
          </w:p>
          <w:p w14:paraId="70E2C557" w14:textId="77777777" w:rsidR="002F2B92" w:rsidRDefault="002F2B92" w:rsidP="002F2B92">
            <w:pPr>
              <w:pStyle w:val="TableParagraph"/>
              <w:jc w:val="center"/>
              <w:rPr>
                <w:rFonts w:ascii="Times New Roman"/>
              </w:rPr>
            </w:pPr>
          </w:p>
          <w:p w14:paraId="46B990C4" w14:textId="77777777" w:rsidR="002F2B92" w:rsidRDefault="002F2B92" w:rsidP="002F2B92">
            <w:pPr>
              <w:pStyle w:val="TableParagraph"/>
              <w:jc w:val="center"/>
              <w:rPr>
                <w:rFonts w:ascii="Times New Roman"/>
              </w:rPr>
            </w:pPr>
          </w:p>
          <w:p w14:paraId="57F39A46" w14:textId="77777777" w:rsidR="002F2B92" w:rsidRDefault="002F2B92" w:rsidP="002F2B92">
            <w:pPr>
              <w:pStyle w:val="TableParagraph"/>
              <w:jc w:val="center"/>
              <w:rPr>
                <w:rFonts w:ascii="Times New Roman"/>
              </w:rPr>
            </w:pPr>
            <w:r>
              <w:rPr>
                <w:rFonts w:ascii="Times New Roman"/>
              </w:rPr>
              <w:t>Overall Risk:</w:t>
            </w:r>
          </w:p>
          <w:p w14:paraId="1945BBCE" w14:textId="77777777" w:rsidR="002F2B92" w:rsidRDefault="002F2B92" w:rsidP="002F2B92">
            <w:pPr>
              <w:pStyle w:val="TableParagraph"/>
              <w:rPr>
                <w:rFonts w:ascii="Times New Roman"/>
              </w:rPr>
            </w:pPr>
          </w:p>
          <w:p w14:paraId="55A1BCBA" w14:textId="5B9B66AC" w:rsidR="002F2B92" w:rsidRDefault="002F2B92" w:rsidP="002F2B92">
            <w:pPr>
              <w:pStyle w:val="TableParagraph"/>
              <w:rPr>
                <w:rFonts w:ascii="Times New Roman"/>
              </w:rPr>
            </w:pPr>
          </w:p>
        </w:tc>
        <w:tc>
          <w:tcPr>
            <w:tcW w:w="4222" w:type="dxa"/>
            <w:shd w:val="clear" w:color="auto" w:fill="D9D9D9"/>
          </w:tcPr>
          <w:p w14:paraId="234B185E" w14:textId="77777777" w:rsidR="002F2B92" w:rsidRDefault="002F2B92" w:rsidP="002F2B92">
            <w:pPr>
              <w:pStyle w:val="TableParagraph"/>
              <w:rPr>
                <w:rFonts w:ascii="Times New Roman"/>
              </w:rPr>
            </w:pPr>
          </w:p>
        </w:tc>
        <w:tc>
          <w:tcPr>
            <w:tcW w:w="1843" w:type="dxa"/>
            <w:shd w:val="clear" w:color="auto" w:fill="D9D9D9"/>
          </w:tcPr>
          <w:p w14:paraId="6E87C366" w14:textId="4DE69E13" w:rsidR="002F2B92" w:rsidRDefault="002F2B92" w:rsidP="002F2B92">
            <w:pPr>
              <w:pStyle w:val="TableParagraph"/>
              <w:rPr>
                <w:rFonts w:ascii="Times New Roman"/>
              </w:rPr>
            </w:pPr>
          </w:p>
        </w:tc>
        <w:tc>
          <w:tcPr>
            <w:tcW w:w="1880" w:type="dxa"/>
            <w:shd w:val="clear" w:color="auto" w:fill="D9D9D9"/>
          </w:tcPr>
          <w:p w14:paraId="69600222" w14:textId="34B0A7F4" w:rsidR="002F2B92" w:rsidRDefault="002F2B92" w:rsidP="002F2B92">
            <w:pPr>
              <w:pStyle w:val="TableParagraph"/>
              <w:rPr>
                <w:rFonts w:ascii="Times New Roman"/>
              </w:rPr>
            </w:pPr>
          </w:p>
        </w:tc>
      </w:tr>
      <w:tr w:rsidR="002F2B92" w14:paraId="1370309D" w14:textId="77777777" w:rsidTr="0030070D">
        <w:trPr>
          <w:trHeight w:val="484"/>
        </w:trPr>
        <w:tc>
          <w:tcPr>
            <w:tcW w:w="2691" w:type="dxa"/>
          </w:tcPr>
          <w:p w14:paraId="3ACD3285" w14:textId="3D3211DF" w:rsidR="002F2B92" w:rsidRDefault="002F2B92" w:rsidP="002F2B92">
            <w:pPr>
              <w:pStyle w:val="TableParagraph"/>
              <w:rPr>
                <w:rFonts w:ascii="Times New Roman"/>
              </w:rPr>
            </w:pPr>
          </w:p>
        </w:tc>
        <w:tc>
          <w:tcPr>
            <w:tcW w:w="1952" w:type="dxa"/>
          </w:tcPr>
          <w:p w14:paraId="6D17E544" w14:textId="7E8486BE" w:rsidR="002F2B92" w:rsidRDefault="002F2B92" w:rsidP="002F2B92">
            <w:pPr>
              <w:pStyle w:val="TableParagraph"/>
              <w:rPr>
                <w:rFonts w:ascii="Times New Roman"/>
              </w:rPr>
            </w:pPr>
          </w:p>
        </w:tc>
        <w:tc>
          <w:tcPr>
            <w:tcW w:w="2331" w:type="dxa"/>
          </w:tcPr>
          <w:p w14:paraId="37725EED" w14:textId="77777777" w:rsidR="002F2B92" w:rsidRDefault="002F2B92" w:rsidP="002F2B92">
            <w:pPr>
              <w:pStyle w:val="TableParagraph"/>
              <w:jc w:val="center"/>
              <w:rPr>
                <w:rFonts w:ascii="Times New Roman"/>
              </w:rPr>
            </w:pPr>
            <w:r>
              <w:rPr>
                <w:rFonts w:ascii="Times New Roman"/>
              </w:rPr>
              <w:t>Likelihood:</w:t>
            </w:r>
          </w:p>
          <w:p w14:paraId="39B0685D" w14:textId="77777777" w:rsidR="002F2B92" w:rsidRDefault="002F2B92" w:rsidP="002F2B92">
            <w:pPr>
              <w:pStyle w:val="TableParagraph"/>
              <w:jc w:val="center"/>
              <w:rPr>
                <w:rFonts w:ascii="Times New Roman"/>
              </w:rPr>
            </w:pPr>
          </w:p>
          <w:p w14:paraId="3FA08F74" w14:textId="77777777" w:rsidR="002F2B92" w:rsidRDefault="002F2B92" w:rsidP="002F2B92">
            <w:pPr>
              <w:pStyle w:val="TableParagraph"/>
              <w:jc w:val="center"/>
              <w:rPr>
                <w:rFonts w:ascii="Times New Roman"/>
              </w:rPr>
            </w:pPr>
          </w:p>
          <w:p w14:paraId="0DAC1C8D" w14:textId="77777777" w:rsidR="002F2B92" w:rsidRDefault="002F2B92" w:rsidP="002F2B92">
            <w:pPr>
              <w:pStyle w:val="TableParagraph"/>
              <w:jc w:val="center"/>
              <w:rPr>
                <w:rFonts w:ascii="Times New Roman"/>
              </w:rPr>
            </w:pPr>
            <w:r>
              <w:rPr>
                <w:rFonts w:ascii="Times New Roman"/>
              </w:rPr>
              <w:t>Consequence:</w:t>
            </w:r>
          </w:p>
          <w:p w14:paraId="1ED004AC" w14:textId="77777777" w:rsidR="002F2B92" w:rsidRDefault="002F2B92" w:rsidP="002F2B92">
            <w:pPr>
              <w:pStyle w:val="TableParagraph"/>
              <w:jc w:val="center"/>
              <w:rPr>
                <w:rFonts w:ascii="Times New Roman"/>
              </w:rPr>
            </w:pPr>
          </w:p>
          <w:p w14:paraId="2D4FFDD9" w14:textId="77777777" w:rsidR="002F2B92" w:rsidRDefault="002F2B92" w:rsidP="002F2B92">
            <w:pPr>
              <w:pStyle w:val="TableParagraph"/>
              <w:jc w:val="center"/>
              <w:rPr>
                <w:rFonts w:ascii="Times New Roman"/>
              </w:rPr>
            </w:pPr>
          </w:p>
          <w:p w14:paraId="70CA2C9F" w14:textId="77777777" w:rsidR="002F2B92" w:rsidRDefault="002F2B92" w:rsidP="002F2B92">
            <w:pPr>
              <w:pStyle w:val="TableParagraph"/>
              <w:jc w:val="center"/>
              <w:rPr>
                <w:rFonts w:ascii="Times New Roman"/>
              </w:rPr>
            </w:pPr>
            <w:r>
              <w:rPr>
                <w:rFonts w:ascii="Times New Roman"/>
              </w:rPr>
              <w:t>Overall Risk:</w:t>
            </w:r>
          </w:p>
          <w:p w14:paraId="4C89A7A7" w14:textId="77777777" w:rsidR="002F2B92" w:rsidRDefault="002F2B92" w:rsidP="002F2B92">
            <w:pPr>
              <w:pStyle w:val="TableParagraph"/>
              <w:jc w:val="center"/>
              <w:rPr>
                <w:rFonts w:ascii="Times New Roman"/>
              </w:rPr>
            </w:pPr>
          </w:p>
          <w:p w14:paraId="48C35072" w14:textId="04DF1DBD" w:rsidR="002F2B92" w:rsidRDefault="002F2B92" w:rsidP="002F2B92">
            <w:pPr>
              <w:pStyle w:val="TableParagraph"/>
              <w:rPr>
                <w:rFonts w:ascii="Times New Roman"/>
              </w:rPr>
            </w:pPr>
          </w:p>
        </w:tc>
        <w:tc>
          <w:tcPr>
            <w:tcW w:w="4222" w:type="dxa"/>
          </w:tcPr>
          <w:p w14:paraId="4D33BEF9" w14:textId="77777777" w:rsidR="002F2B92" w:rsidRDefault="002F2B92" w:rsidP="002F2B92">
            <w:pPr>
              <w:pStyle w:val="TableParagraph"/>
              <w:rPr>
                <w:rFonts w:ascii="Times New Roman"/>
              </w:rPr>
            </w:pPr>
          </w:p>
        </w:tc>
        <w:tc>
          <w:tcPr>
            <w:tcW w:w="1843" w:type="dxa"/>
          </w:tcPr>
          <w:p w14:paraId="6C8C133F" w14:textId="6E15964B" w:rsidR="002F2B92" w:rsidRDefault="002F2B92" w:rsidP="002F2B92">
            <w:pPr>
              <w:pStyle w:val="TableParagraph"/>
              <w:rPr>
                <w:rFonts w:ascii="Times New Roman"/>
              </w:rPr>
            </w:pPr>
          </w:p>
        </w:tc>
        <w:tc>
          <w:tcPr>
            <w:tcW w:w="1880" w:type="dxa"/>
          </w:tcPr>
          <w:p w14:paraId="54CB39AB" w14:textId="77777777" w:rsidR="002F2B92" w:rsidRDefault="002F2B92" w:rsidP="002F2B92">
            <w:pPr>
              <w:pStyle w:val="TableParagraph"/>
              <w:rPr>
                <w:rFonts w:ascii="Times New Roman"/>
              </w:rPr>
            </w:pPr>
          </w:p>
        </w:tc>
      </w:tr>
      <w:tr w:rsidR="00DD293D" w14:paraId="511DE3F7" w14:textId="77777777" w:rsidTr="0030070D">
        <w:trPr>
          <w:trHeight w:val="484"/>
        </w:trPr>
        <w:tc>
          <w:tcPr>
            <w:tcW w:w="2691" w:type="dxa"/>
          </w:tcPr>
          <w:p w14:paraId="3FA7A521" w14:textId="77777777" w:rsidR="00DD293D" w:rsidRDefault="00DD293D" w:rsidP="002F2B92">
            <w:pPr>
              <w:pStyle w:val="TableParagraph"/>
              <w:rPr>
                <w:rFonts w:ascii="Times New Roman"/>
              </w:rPr>
            </w:pPr>
          </w:p>
        </w:tc>
        <w:tc>
          <w:tcPr>
            <w:tcW w:w="1952" w:type="dxa"/>
          </w:tcPr>
          <w:p w14:paraId="1D76B4F6" w14:textId="77777777" w:rsidR="00DD293D" w:rsidRDefault="00DD293D" w:rsidP="002F2B92">
            <w:pPr>
              <w:pStyle w:val="TableParagraph"/>
              <w:rPr>
                <w:rFonts w:ascii="Times New Roman"/>
              </w:rPr>
            </w:pPr>
          </w:p>
        </w:tc>
        <w:tc>
          <w:tcPr>
            <w:tcW w:w="2331" w:type="dxa"/>
          </w:tcPr>
          <w:p w14:paraId="6E091044" w14:textId="77777777" w:rsidR="00DD293D" w:rsidRDefault="00DD293D" w:rsidP="002F2B92">
            <w:pPr>
              <w:pStyle w:val="TableParagraph"/>
              <w:jc w:val="center"/>
              <w:rPr>
                <w:rFonts w:ascii="Times New Roman"/>
              </w:rPr>
            </w:pPr>
          </w:p>
        </w:tc>
        <w:tc>
          <w:tcPr>
            <w:tcW w:w="4222" w:type="dxa"/>
          </w:tcPr>
          <w:p w14:paraId="6CC1E4CE" w14:textId="77777777" w:rsidR="00DD293D" w:rsidRDefault="00DD293D" w:rsidP="002F2B92">
            <w:pPr>
              <w:pStyle w:val="TableParagraph"/>
              <w:rPr>
                <w:rFonts w:ascii="Times New Roman"/>
              </w:rPr>
            </w:pPr>
          </w:p>
        </w:tc>
        <w:tc>
          <w:tcPr>
            <w:tcW w:w="1843" w:type="dxa"/>
          </w:tcPr>
          <w:p w14:paraId="6573A673" w14:textId="77777777" w:rsidR="00DD293D" w:rsidRDefault="00DD293D" w:rsidP="002F2B92">
            <w:pPr>
              <w:pStyle w:val="TableParagraph"/>
              <w:rPr>
                <w:rFonts w:ascii="Times New Roman"/>
              </w:rPr>
            </w:pPr>
          </w:p>
        </w:tc>
        <w:tc>
          <w:tcPr>
            <w:tcW w:w="1880" w:type="dxa"/>
          </w:tcPr>
          <w:p w14:paraId="20C56E1C" w14:textId="77777777" w:rsidR="00DD293D" w:rsidRDefault="00DD293D" w:rsidP="002F2B92">
            <w:pPr>
              <w:pStyle w:val="TableParagraph"/>
              <w:rPr>
                <w:rFonts w:ascii="Times New Roman"/>
              </w:rPr>
            </w:pPr>
          </w:p>
        </w:tc>
      </w:tr>
      <w:tr w:rsidR="002F2B92" w14:paraId="64FACDE4" w14:textId="77777777" w:rsidTr="0030070D">
        <w:trPr>
          <w:trHeight w:val="482"/>
        </w:trPr>
        <w:tc>
          <w:tcPr>
            <w:tcW w:w="2691" w:type="dxa"/>
            <w:shd w:val="clear" w:color="auto" w:fill="D9D9D9"/>
          </w:tcPr>
          <w:p w14:paraId="5205A231" w14:textId="16BF9872" w:rsidR="002F2B92" w:rsidRDefault="002F2B92" w:rsidP="002F2B92">
            <w:pPr>
              <w:pStyle w:val="TableParagraph"/>
              <w:rPr>
                <w:rFonts w:ascii="Times New Roman"/>
              </w:rPr>
            </w:pPr>
          </w:p>
        </w:tc>
        <w:tc>
          <w:tcPr>
            <w:tcW w:w="1952" w:type="dxa"/>
            <w:shd w:val="clear" w:color="auto" w:fill="D9D9D9"/>
          </w:tcPr>
          <w:p w14:paraId="3D2C239E" w14:textId="2D5AFD99" w:rsidR="002F2B92" w:rsidRDefault="002F2B92" w:rsidP="002F2B92">
            <w:pPr>
              <w:pStyle w:val="TableParagraph"/>
              <w:rPr>
                <w:rFonts w:ascii="Times New Roman"/>
              </w:rPr>
            </w:pPr>
          </w:p>
        </w:tc>
        <w:tc>
          <w:tcPr>
            <w:tcW w:w="2331" w:type="dxa"/>
            <w:shd w:val="clear" w:color="auto" w:fill="D9D9D9"/>
          </w:tcPr>
          <w:p w14:paraId="57F18C2E" w14:textId="77777777" w:rsidR="002F2B92" w:rsidRDefault="002F2B92" w:rsidP="002F2B92">
            <w:pPr>
              <w:pStyle w:val="TableParagraph"/>
              <w:jc w:val="center"/>
              <w:rPr>
                <w:rFonts w:ascii="Times New Roman"/>
              </w:rPr>
            </w:pPr>
            <w:r>
              <w:rPr>
                <w:rFonts w:ascii="Times New Roman"/>
              </w:rPr>
              <w:t>Likelihood:</w:t>
            </w:r>
          </w:p>
          <w:p w14:paraId="689BAABB" w14:textId="77777777" w:rsidR="002F2B92" w:rsidRDefault="002F2B92" w:rsidP="002F2B92">
            <w:pPr>
              <w:pStyle w:val="TableParagraph"/>
              <w:jc w:val="center"/>
              <w:rPr>
                <w:rFonts w:ascii="Times New Roman"/>
              </w:rPr>
            </w:pPr>
          </w:p>
          <w:p w14:paraId="36F1C8F6" w14:textId="77777777" w:rsidR="002F2B92" w:rsidRDefault="002F2B92" w:rsidP="002F2B92">
            <w:pPr>
              <w:pStyle w:val="TableParagraph"/>
              <w:jc w:val="center"/>
              <w:rPr>
                <w:rFonts w:ascii="Times New Roman"/>
              </w:rPr>
            </w:pPr>
          </w:p>
          <w:p w14:paraId="74B756F6" w14:textId="77777777" w:rsidR="002F2B92" w:rsidRDefault="002F2B92" w:rsidP="002F2B92">
            <w:pPr>
              <w:pStyle w:val="TableParagraph"/>
              <w:jc w:val="center"/>
              <w:rPr>
                <w:rFonts w:ascii="Times New Roman"/>
              </w:rPr>
            </w:pPr>
            <w:r>
              <w:rPr>
                <w:rFonts w:ascii="Times New Roman"/>
              </w:rPr>
              <w:t>Consequence:</w:t>
            </w:r>
          </w:p>
          <w:p w14:paraId="38901427" w14:textId="77777777" w:rsidR="002F2B92" w:rsidRDefault="002F2B92" w:rsidP="002F2B92">
            <w:pPr>
              <w:pStyle w:val="TableParagraph"/>
              <w:jc w:val="center"/>
              <w:rPr>
                <w:rFonts w:ascii="Times New Roman"/>
              </w:rPr>
            </w:pPr>
          </w:p>
          <w:p w14:paraId="0A61EE85" w14:textId="77777777" w:rsidR="002F2B92" w:rsidRDefault="002F2B92" w:rsidP="002F2B92">
            <w:pPr>
              <w:pStyle w:val="TableParagraph"/>
              <w:jc w:val="center"/>
              <w:rPr>
                <w:rFonts w:ascii="Times New Roman"/>
              </w:rPr>
            </w:pPr>
          </w:p>
          <w:p w14:paraId="6A080954" w14:textId="77777777" w:rsidR="002F2B92" w:rsidRDefault="002F2B92" w:rsidP="002F2B92">
            <w:pPr>
              <w:pStyle w:val="TableParagraph"/>
              <w:jc w:val="center"/>
              <w:rPr>
                <w:rFonts w:ascii="Times New Roman"/>
              </w:rPr>
            </w:pPr>
            <w:r>
              <w:rPr>
                <w:rFonts w:ascii="Times New Roman"/>
              </w:rPr>
              <w:t>Overall Risk:</w:t>
            </w:r>
          </w:p>
          <w:p w14:paraId="54F1E619" w14:textId="77777777" w:rsidR="002F2B92" w:rsidRDefault="002F2B92" w:rsidP="002F2B92">
            <w:pPr>
              <w:pStyle w:val="TableParagraph"/>
              <w:jc w:val="center"/>
              <w:rPr>
                <w:rFonts w:ascii="Times New Roman"/>
              </w:rPr>
            </w:pPr>
          </w:p>
          <w:p w14:paraId="615F3ADD" w14:textId="51971DB1" w:rsidR="002F2B92" w:rsidRDefault="002F2B92" w:rsidP="002F2B92">
            <w:pPr>
              <w:pStyle w:val="TableParagraph"/>
              <w:rPr>
                <w:rFonts w:ascii="Times New Roman"/>
              </w:rPr>
            </w:pPr>
          </w:p>
        </w:tc>
        <w:tc>
          <w:tcPr>
            <w:tcW w:w="4222" w:type="dxa"/>
            <w:shd w:val="clear" w:color="auto" w:fill="D9D9D9"/>
          </w:tcPr>
          <w:p w14:paraId="1B4B663B" w14:textId="77777777" w:rsidR="002F2B92" w:rsidRDefault="002F2B92" w:rsidP="002F2B92">
            <w:pPr>
              <w:pStyle w:val="TableParagraph"/>
              <w:rPr>
                <w:rFonts w:ascii="Times New Roman"/>
              </w:rPr>
            </w:pPr>
          </w:p>
        </w:tc>
        <w:tc>
          <w:tcPr>
            <w:tcW w:w="1843" w:type="dxa"/>
            <w:shd w:val="clear" w:color="auto" w:fill="D9D9D9"/>
          </w:tcPr>
          <w:p w14:paraId="58B1D6B0" w14:textId="17C9298B" w:rsidR="002F2B92" w:rsidRDefault="002F2B92" w:rsidP="002F2B92">
            <w:pPr>
              <w:pStyle w:val="TableParagraph"/>
              <w:rPr>
                <w:rFonts w:ascii="Times New Roman"/>
              </w:rPr>
            </w:pPr>
          </w:p>
        </w:tc>
        <w:tc>
          <w:tcPr>
            <w:tcW w:w="1880" w:type="dxa"/>
            <w:shd w:val="clear" w:color="auto" w:fill="D9D9D9"/>
          </w:tcPr>
          <w:p w14:paraId="398601AB" w14:textId="77777777" w:rsidR="002F2B92" w:rsidRDefault="002F2B92" w:rsidP="002F2B92">
            <w:pPr>
              <w:pStyle w:val="TableParagraph"/>
              <w:rPr>
                <w:rFonts w:ascii="Times New Roman"/>
              </w:rPr>
            </w:pPr>
          </w:p>
        </w:tc>
      </w:tr>
    </w:tbl>
    <w:p w14:paraId="0B31CD33" w14:textId="77777777" w:rsidR="00647742" w:rsidRDefault="00647742" w:rsidP="00AE547E"/>
    <w:tbl>
      <w:tblPr>
        <w:tblW w:w="14926"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1"/>
        <w:gridCol w:w="7465"/>
      </w:tblGrid>
      <w:tr w:rsidR="001F482D" w14:paraId="46DE12B7" w14:textId="77777777" w:rsidTr="00776CA6">
        <w:trPr>
          <w:trHeight w:val="171"/>
        </w:trPr>
        <w:tc>
          <w:tcPr>
            <w:tcW w:w="14926" w:type="dxa"/>
            <w:gridSpan w:val="2"/>
            <w:shd w:val="clear" w:color="auto" w:fill="1F477B"/>
          </w:tcPr>
          <w:p w14:paraId="7B780829" w14:textId="5670353C" w:rsidR="001F482D" w:rsidRDefault="00DD28F1" w:rsidP="00DC61B6">
            <w:pPr>
              <w:pStyle w:val="TableParagraph"/>
              <w:spacing w:before="112"/>
              <w:ind w:left="112"/>
            </w:pPr>
            <w:r>
              <w:rPr>
                <w:color w:val="FFFFFF"/>
              </w:rPr>
              <w:t>P</w:t>
            </w:r>
            <w:r w:rsidR="001F482D">
              <w:rPr>
                <w:color w:val="FFFFFF"/>
              </w:rPr>
              <w:t>lan</w:t>
            </w:r>
            <w:r w:rsidR="001F482D">
              <w:rPr>
                <w:rFonts w:ascii="Times New Roman"/>
                <w:color w:val="FFFFFF"/>
                <w:spacing w:val="-11"/>
              </w:rPr>
              <w:t xml:space="preserve"> </w:t>
            </w:r>
            <w:r w:rsidR="00D855C2">
              <w:rPr>
                <w:rFonts w:ascii="Times New Roman"/>
                <w:color w:val="FFFFFF"/>
                <w:spacing w:val="-11"/>
              </w:rPr>
              <w:t xml:space="preserve">made in consolidation with: </w:t>
            </w:r>
          </w:p>
        </w:tc>
      </w:tr>
      <w:tr w:rsidR="003B16D5" w14:paraId="4A4DBAD8" w14:textId="77777777" w:rsidTr="00DD293D">
        <w:trPr>
          <w:trHeight w:val="668"/>
        </w:trPr>
        <w:tc>
          <w:tcPr>
            <w:tcW w:w="7461" w:type="dxa"/>
            <w:shd w:val="clear" w:color="auto" w:fill="FFFFFF" w:themeFill="background1"/>
          </w:tcPr>
          <w:p w14:paraId="3204FD32" w14:textId="135D4A18" w:rsidR="003B16D5" w:rsidRDefault="003B16D5" w:rsidP="00DC61B6">
            <w:pPr>
              <w:pStyle w:val="TableParagraph"/>
              <w:spacing w:before="112"/>
              <w:ind w:left="112"/>
            </w:pPr>
            <w:r>
              <w:t>Educator Name:</w:t>
            </w:r>
          </w:p>
          <w:p w14:paraId="1854032A" w14:textId="77777777" w:rsidR="003B16D5" w:rsidRDefault="003B16D5" w:rsidP="00DC61B6">
            <w:pPr>
              <w:pStyle w:val="TableParagraph"/>
              <w:spacing w:before="112"/>
              <w:ind w:left="112"/>
            </w:pPr>
          </w:p>
          <w:p w14:paraId="20273C84" w14:textId="2BEF90E7" w:rsidR="003B16D5" w:rsidRDefault="003B16D5" w:rsidP="00DC61B6">
            <w:pPr>
              <w:pStyle w:val="TableParagraph"/>
              <w:spacing w:before="112"/>
              <w:ind w:left="112"/>
            </w:pPr>
            <w:r>
              <w:t>Signature:</w:t>
            </w:r>
          </w:p>
          <w:p w14:paraId="53BF2C0B" w14:textId="77777777" w:rsidR="003B16D5" w:rsidRDefault="003B16D5" w:rsidP="00DC61B6">
            <w:pPr>
              <w:pStyle w:val="TableParagraph"/>
              <w:spacing w:before="112"/>
              <w:ind w:left="112"/>
            </w:pPr>
          </w:p>
          <w:p w14:paraId="0640A6BA" w14:textId="77777777" w:rsidR="003B16D5" w:rsidRDefault="003B16D5" w:rsidP="003326A1">
            <w:pPr>
              <w:pStyle w:val="TableParagraph"/>
              <w:spacing w:before="112"/>
              <w:ind w:left="112"/>
            </w:pPr>
            <w:r>
              <w:t>Date:</w:t>
            </w:r>
          </w:p>
          <w:p w14:paraId="7EAE9B58" w14:textId="77777777" w:rsidR="00D855C2" w:rsidRDefault="00D855C2" w:rsidP="003326A1">
            <w:pPr>
              <w:pStyle w:val="TableParagraph"/>
              <w:spacing w:before="112"/>
              <w:ind w:left="112"/>
            </w:pPr>
          </w:p>
          <w:p w14:paraId="595AA275" w14:textId="77777777" w:rsidR="00D855C2" w:rsidRDefault="00D855C2" w:rsidP="003326A1">
            <w:pPr>
              <w:pStyle w:val="TableParagraph"/>
              <w:spacing w:before="112"/>
              <w:ind w:left="112"/>
            </w:pPr>
          </w:p>
          <w:p w14:paraId="20995AED" w14:textId="615FB100" w:rsidR="00D855C2" w:rsidRDefault="00D855C2" w:rsidP="003326A1">
            <w:pPr>
              <w:pStyle w:val="TableParagraph"/>
              <w:spacing w:before="112"/>
              <w:ind w:left="112"/>
            </w:pPr>
          </w:p>
        </w:tc>
        <w:tc>
          <w:tcPr>
            <w:tcW w:w="7465" w:type="dxa"/>
            <w:shd w:val="clear" w:color="auto" w:fill="FFFFFF" w:themeFill="background1"/>
          </w:tcPr>
          <w:p w14:paraId="43E49C75" w14:textId="6E62E32D" w:rsidR="003B16D5" w:rsidRDefault="003B16D5" w:rsidP="00DC61B6">
            <w:pPr>
              <w:pStyle w:val="TableParagraph"/>
              <w:spacing w:before="2"/>
              <w:ind w:left="112"/>
              <w:rPr>
                <w:spacing w:val="-2"/>
              </w:rPr>
            </w:pPr>
            <w:r>
              <w:rPr>
                <w:spacing w:val="-2"/>
              </w:rPr>
              <w:t>Parent /Guardian Name:</w:t>
            </w:r>
          </w:p>
          <w:p w14:paraId="69D432EF" w14:textId="77777777" w:rsidR="003B16D5" w:rsidRDefault="003B16D5" w:rsidP="00DC61B6">
            <w:pPr>
              <w:pStyle w:val="TableParagraph"/>
              <w:spacing w:before="2"/>
              <w:ind w:left="112"/>
              <w:rPr>
                <w:spacing w:val="-2"/>
              </w:rPr>
            </w:pPr>
          </w:p>
          <w:p w14:paraId="455E5ADE" w14:textId="77777777" w:rsidR="003B16D5" w:rsidRDefault="003B16D5" w:rsidP="00DC61B6">
            <w:pPr>
              <w:pStyle w:val="TableParagraph"/>
              <w:spacing w:before="2"/>
              <w:ind w:left="112"/>
              <w:rPr>
                <w:spacing w:val="-2"/>
              </w:rPr>
            </w:pPr>
          </w:p>
          <w:p w14:paraId="69795DF1" w14:textId="13CA39D1" w:rsidR="003B16D5" w:rsidRDefault="003B16D5" w:rsidP="00DC61B6">
            <w:pPr>
              <w:pStyle w:val="TableParagraph"/>
              <w:spacing w:before="2"/>
              <w:ind w:left="112"/>
              <w:rPr>
                <w:spacing w:val="-2"/>
              </w:rPr>
            </w:pPr>
            <w:r>
              <w:rPr>
                <w:spacing w:val="-2"/>
              </w:rPr>
              <w:t>Signature:</w:t>
            </w:r>
          </w:p>
          <w:p w14:paraId="5F469801" w14:textId="77777777" w:rsidR="003B16D5" w:rsidRDefault="003B16D5" w:rsidP="00DC61B6">
            <w:pPr>
              <w:pStyle w:val="TableParagraph"/>
              <w:spacing w:before="2"/>
              <w:ind w:left="112"/>
              <w:rPr>
                <w:spacing w:val="-2"/>
              </w:rPr>
            </w:pPr>
          </w:p>
          <w:p w14:paraId="31DA6FE8" w14:textId="77777777" w:rsidR="003B16D5" w:rsidRDefault="003B16D5" w:rsidP="00DC61B6">
            <w:pPr>
              <w:pStyle w:val="TableParagraph"/>
              <w:spacing w:before="2"/>
              <w:ind w:left="112"/>
              <w:rPr>
                <w:spacing w:val="-2"/>
              </w:rPr>
            </w:pPr>
          </w:p>
          <w:p w14:paraId="58623F2B" w14:textId="7BCDBE48" w:rsidR="003B16D5" w:rsidRDefault="003B16D5" w:rsidP="00DC61B6">
            <w:pPr>
              <w:pStyle w:val="TableParagraph"/>
              <w:rPr>
                <w:spacing w:val="-2"/>
              </w:rPr>
            </w:pPr>
            <w:r>
              <w:rPr>
                <w:spacing w:val="-2"/>
              </w:rPr>
              <w:t xml:space="preserve"> </w:t>
            </w:r>
            <w:r w:rsidR="00E27DA2">
              <w:rPr>
                <w:spacing w:val="-2"/>
              </w:rPr>
              <w:t xml:space="preserve"> </w:t>
            </w:r>
            <w:r>
              <w:rPr>
                <w:spacing w:val="-2"/>
              </w:rPr>
              <w:t>Date:</w:t>
            </w:r>
          </w:p>
          <w:p w14:paraId="765BB765" w14:textId="77777777" w:rsidR="003326A1" w:rsidRDefault="003326A1" w:rsidP="00DC61B6">
            <w:pPr>
              <w:pStyle w:val="TableParagraph"/>
              <w:rPr>
                <w:rFonts w:ascii="Times New Roman"/>
              </w:rPr>
            </w:pPr>
          </w:p>
          <w:p w14:paraId="0DC499D2" w14:textId="2403F5C5" w:rsidR="00647742" w:rsidRDefault="00647742" w:rsidP="00DC61B6">
            <w:pPr>
              <w:pStyle w:val="TableParagraph"/>
              <w:rPr>
                <w:rFonts w:ascii="Times New Roman"/>
              </w:rPr>
            </w:pPr>
          </w:p>
        </w:tc>
      </w:tr>
      <w:tr w:rsidR="001D5A48" w14:paraId="0669F792" w14:textId="77777777" w:rsidTr="00776CA6">
        <w:trPr>
          <w:trHeight w:val="261"/>
        </w:trPr>
        <w:tc>
          <w:tcPr>
            <w:tcW w:w="14926" w:type="dxa"/>
            <w:gridSpan w:val="2"/>
            <w:shd w:val="clear" w:color="auto" w:fill="FFFFFF" w:themeFill="background1"/>
          </w:tcPr>
          <w:p w14:paraId="1875F662" w14:textId="77777777" w:rsidR="00D855C2" w:rsidRDefault="00D855C2" w:rsidP="00D855C2">
            <w:pPr>
              <w:pStyle w:val="TableParagraph"/>
              <w:spacing w:before="2"/>
              <w:ind w:left="112"/>
              <w:jc w:val="center"/>
              <w:rPr>
                <w:b/>
                <w:bCs/>
                <w:color w:val="FF0000"/>
                <w:spacing w:val="-2"/>
              </w:rPr>
            </w:pPr>
          </w:p>
          <w:p w14:paraId="3FD4E421" w14:textId="77777777" w:rsidR="00D855C2" w:rsidRDefault="00D855C2" w:rsidP="00D855C2">
            <w:pPr>
              <w:pStyle w:val="TableParagraph"/>
              <w:spacing w:before="2"/>
              <w:ind w:left="112"/>
              <w:jc w:val="center"/>
              <w:rPr>
                <w:b/>
                <w:bCs/>
                <w:color w:val="FF0000"/>
                <w:spacing w:val="-2"/>
              </w:rPr>
            </w:pPr>
          </w:p>
          <w:p w14:paraId="0079DC35" w14:textId="6383515A" w:rsidR="00D855C2" w:rsidRPr="00D855C2" w:rsidRDefault="00D855C2" w:rsidP="00D855C2">
            <w:pPr>
              <w:pStyle w:val="TableParagraph"/>
              <w:spacing w:before="2"/>
              <w:ind w:left="112"/>
              <w:jc w:val="center"/>
              <w:rPr>
                <w:b/>
                <w:bCs/>
                <w:spacing w:val="-2"/>
                <w:sz w:val="28"/>
                <w:szCs w:val="28"/>
              </w:rPr>
            </w:pPr>
            <w:r w:rsidRPr="00D855C2">
              <w:rPr>
                <w:b/>
                <w:bCs/>
                <w:color w:val="FF0000"/>
                <w:spacing w:val="-2"/>
                <w:sz w:val="28"/>
                <w:szCs w:val="28"/>
              </w:rPr>
              <w:t xml:space="preserve">All ongoing communication </w:t>
            </w:r>
            <w:proofErr w:type="gramStart"/>
            <w:r w:rsidRPr="00D855C2">
              <w:rPr>
                <w:b/>
                <w:bCs/>
                <w:color w:val="FF0000"/>
                <w:spacing w:val="-2"/>
                <w:sz w:val="28"/>
                <w:szCs w:val="28"/>
              </w:rPr>
              <w:t>in regard to</w:t>
            </w:r>
            <w:proofErr w:type="gramEnd"/>
            <w:r w:rsidRPr="00D855C2">
              <w:rPr>
                <w:b/>
                <w:bCs/>
                <w:color w:val="FF0000"/>
                <w:spacing w:val="-2"/>
                <w:sz w:val="28"/>
                <w:szCs w:val="28"/>
              </w:rPr>
              <w:t xml:space="preserve"> this Risk </w:t>
            </w:r>
            <w:proofErr w:type="spellStart"/>
            <w:r w:rsidRPr="00D855C2">
              <w:rPr>
                <w:b/>
                <w:bCs/>
                <w:color w:val="FF0000"/>
                <w:spacing w:val="-2"/>
                <w:sz w:val="28"/>
                <w:szCs w:val="28"/>
              </w:rPr>
              <w:t>Minimisation</w:t>
            </w:r>
            <w:proofErr w:type="spellEnd"/>
            <w:r w:rsidRPr="00D855C2">
              <w:rPr>
                <w:b/>
                <w:bCs/>
                <w:color w:val="FF0000"/>
                <w:spacing w:val="-2"/>
                <w:sz w:val="28"/>
                <w:szCs w:val="28"/>
              </w:rPr>
              <w:t xml:space="preserve"> and Communication Plan is to be recorded below. </w:t>
            </w:r>
          </w:p>
          <w:p w14:paraId="010FD080" w14:textId="77777777" w:rsidR="00D855C2" w:rsidRDefault="00D855C2" w:rsidP="00647742">
            <w:pPr>
              <w:pStyle w:val="TableParagraph"/>
              <w:spacing w:before="2"/>
              <w:ind w:left="112"/>
              <w:jc w:val="center"/>
              <w:rPr>
                <w:b/>
                <w:bCs/>
                <w:spacing w:val="-2"/>
                <w:sz w:val="28"/>
                <w:szCs w:val="28"/>
                <w:u w:val="single"/>
              </w:rPr>
            </w:pPr>
          </w:p>
          <w:p w14:paraId="28A20623" w14:textId="77777777" w:rsidR="00D855C2" w:rsidRDefault="00D855C2" w:rsidP="00647742">
            <w:pPr>
              <w:pStyle w:val="TableParagraph"/>
              <w:spacing w:before="2"/>
              <w:ind w:left="112"/>
              <w:jc w:val="center"/>
              <w:rPr>
                <w:b/>
                <w:bCs/>
                <w:spacing w:val="-2"/>
                <w:sz w:val="28"/>
                <w:szCs w:val="28"/>
                <w:u w:val="single"/>
              </w:rPr>
            </w:pPr>
          </w:p>
          <w:p w14:paraId="1B323D94" w14:textId="77777777" w:rsidR="00D855C2" w:rsidRDefault="00D855C2" w:rsidP="00647742">
            <w:pPr>
              <w:pStyle w:val="TableParagraph"/>
              <w:spacing w:before="2"/>
              <w:ind w:left="112"/>
              <w:jc w:val="center"/>
              <w:rPr>
                <w:b/>
                <w:bCs/>
                <w:spacing w:val="-2"/>
                <w:sz w:val="28"/>
                <w:szCs w:val="28"/>
                <w:u w:val="single"/>
              </w:rPr>
            </w:pPr>
          </w:p>
          <w:p w14:paraId="77A33BA4" w14:textId="77777777" w:rsidR="00D855C2" w:rsidRDefault="00D855C2" w:rsidP="00647742">
            <w:pPr>
              <w:pStyle w:val="TableParagraph"/>
              <w:spacing w:before="2"/>
              <w:ind w:left="112"/>
              <w:jc w:val="center"/>
              <w:rPr>
                <w:b/>
                <w:bCs/>
                <w:spacing w:val="-2"/>
                <w:sz w:val="28"/>
                <w:szCs w:val="28"/>
                <w:u w:val="single"/>
              </w:rPr>
            </w:pPr>
          </w:p>
          <w:p w14:paraId="381E5D5A" w14:textId="3F388DC3" w:rsidR="000F7CC5" w:rsidRPr="00D855C2" w:rsidRDefault="001E26EB" w:rsidP="00647742">
            <w:pPr>
              <w:pStyle w:val="TableParagraph"/>
              <w:spacing w:before="2"/>
              <w:ind w:left="112"/>
              <w:jc w:val="center"/>
              <w:rPr>
                <w:b/>
                <w:bCs/>
                <w:spacing w:val="-2"/>
                <w:sz w:val="28"/>
                <w:szCs w:val="28"/>
              </w:rPr>
            </w:pPr>
            <w:r w:rsidRPr="00D855C2">
              <w:rPr>
                <w:b/>
                <w:bCs/>
                <w:spacing w:val="-2"/>
                <w:sz w:val="28"/>
                <w:szCs w:val="28"/>
              </w:rPr>
              <w:lastRenderedPageBreak/>
              <w:t xml:space="preserve">Ongoing Communication </w:t>
            </w:r>
            <w:r w:rsidR="00BF12A8" w:rsidRPr="00D855C2">
              <w:rPr>
                <w:b/>
                <w:bCs/>
                <w:spacing w:val="-2"/>
                <w:sz w:val="28"/>
                <w:szCs w:val="28"/>
              </w:rPr>
              <w:t xml:space="preserve">Notes </w:t>
            </w:r>
          </w:p>
          <w:p w14:paraId="47A4C6D3" w14:textId="77777777" w:rsidR="00F10CE5" w:rsidRDefault="00F10CE5" w:rsidP="00647742">
            <w:pPr>
              <w:pStyle w:val="TableParagraph"/>
              <w:spacing w:before="2"/>
              <w:ind w:left="112"/>
              <w:jc w:val="center"/>
              <w:rPr>
                <w:b/>
                <w:bCs/>
                <w:color w:val="FF0000"/>
                <w:spacing w:val="-2"/>
                <w:sz w:val="28"/>
                <w:szCs w:val="28"/>
                <w:u w:val="single"/>
              </w:rPr>
            </w:pPr>
          </w:p>
          <w:tbl>
            <w:tblPr>
              <w:tblStyle w:val="TableGrid"/>
              <w:tblW w:w="15031" w:type="dxa"/>
              <w:tblLook w:val="04A0" w:firstRow="1" w:lastRow="0" w:firstColumn="1" w:lastColumn="0" w:noHBand="0" w:noVBand="1"/>
            </w:tblPr>
            <w:tblGrid>
              <w:gridCol w:w="1546"/>
              <w:gridCol w:w="13485"/>
            </w:tblGrid>
            <w:tr w:rsidR="001E26EB" w14:paraId="683D2BBC" w14:textId="77777777" w:rsidTr="008D19FC">
              <w:tc>
                <w:tcPr>
                  <w:tcW w:w="1546" w:type="dxa"/>
                </w:tcPr>
                <w:p w14:paraId="5B593FF2" w14:textId="5EE52F2A" w:rsidR="001E26EB" w:rsidRPr="00BF12A8" w:rsidRDefault="00BF12A8" w:rsidP="00D855C2">
                  <w:pPr>
                    <w:pStyle w:val="TableParagraph"/>
                    <w:spacing w:before="2"/>
                    <w:rPr>
                      <w:b/>
                      <w:bCs/>
                      <w:spacing w:val="-2"/>
                      <w:sz w:val="28"/>
                      <w:szCs w:val="28"/>
                      <w:u w:val="single"/>
                    </w:rPr>
                  </w:pPr>
                  <w:r w:rsidRPr="00BF12A8">
                    <w:rPr>
                      <w:b/>
                      <w:bCs/>
                      <w:spacing w:val="-2"/>
                      <w:sz w:val="28"/>
                      <w:szCs w:val="28"/>
                      <w:u w:val="single"/>
                    </w:rPr>
                    <w:t>D</w:t>
                  </w:r>
                  <w:r w:rsidR="008D19FC">
                    <w:rPr>
                      <w:b/>
                      <w:bCs/>
                      <w:spacing w:val="-2"/>
                      <w:sz w:val="28"/>
                      <w:szCs w:val="28"/>
                      <w:u w:val="single"/>
                    </w:rPr>
                    <w:t>ate</w:t>
                  </w:r>
                </w:p>
              </w:tc>
              <w:tc>
                <w:tcPr>
                  <w:tcW w:w="13485" w:type="dxa"/>
                </w:tcPr>
                <w:p w14:paraId="09F71DC1" w14:textId="5682DCD9" w:rsidR="001E26EB" w:rsidRPr="00BF12A8" w:rsidRDefault="008D19FC" w:rsidP="00D855C2">
                  <w:pPr>
                    <w:pStyle w:val="TableParagraph"/>
                    <w:spacing w:before="2"/>
                    <w:rPr>
                      <w:b/>
                      <w:bCs/>
                      <w:spacing w:val="-2"/>
                      <w:sz w:val="28"/>
                      <w:szCs w:val="28"/>
                      <w:u w:val="single"/>
                    </w:rPr>
                  </w:pPr>
                  <w:r>
                    <w:rPr>
                      <w:b/>
                      <w:bCs/>
                      <w:spacing w:val="-2"/>
                      <w:sz w:val="28"/>
                      <w:szCs w:val="28"/>
                      <w:u w:val="single"/>
                    </w:rPr>
                    <w:t xml:space="preserve">Communication </w:t>
                  </w:r>
                  <w:r w:rsidR="00BF12A8" w:rsidRPr="00BF12A8">
                    <w:rPr>
                      <w:b/>
                      <w:bCs/>
                      <w:spacing w:val="-2"/>
                      <w:sz w:val="28"/>
                      <w:szCs w:val="28"/>
                      <w:u w:val="single"/>
                    </w:rPr>
                    <w:t>N</w:t>
                  </w:r>
                  <w:r>
                    <w:rPr>
                      <w:b/>
                      <w:bCs/>
                      <w:spacing w:val="-2"/>
                      <w:sz w:val="28"/>
                      <w:szCs w:val="28"/>
                      <w:u w:val="single"/>
                    </w:rPr>
                    <w:t>otes</w:t>
                  </w:r>
                </w:p>
              </w:tc>
            </w:tr>
            <w:tr w:rsidR="00BF12A8" w14:paraId="166AACCB" w14:textId="77777777" w:rsidTr="008D19FC">
              <w:tc>
                <w:tcPr>
                  <w:tcW w:w="1546" w:type="dxa"/>
                </w:tcPr>
                <w:p w14:paraId="0F6A07A2" w14:textId="77777777" w:rsidR="00BF12A8" w:rsidRDefault="00BF12A8" w:rsidP="00647742">
                  <w:pPr>
                    <w:pStyle w:val="TableParagraph"/>
                    <w:spacing w:before="2"/>
                    <w:jc w:val="center"/>
                    <w:rPr>
                      <w:b/>
                      <w:bCs/>
                      <w:spacing w:val="-2"/>
                      <w:sz w:val="28"/>
                      <w:szCs w:val="28"/>
                      <w:u w:val="single"/>
                    </w:rPr>
                  </w:pPr>
                </w:p>
                <w:p w14:paraId="0E53E199" w14:textId="77777777" w:rsidR="00BF12A8" w:rsidRDefault="00BF12A8" w:rsidP="00647742">
                  <w:pPr>
                    <w:pStyle w:val="TableParagraph"/>
                    <w:spacing w:before="2"/>
                    <w:jc w:val="center"/>
                    <w:rPr>
                      <w:b/>
                      <w:bCs/>
                      <w:spacing w:val="-2"/>
                      <w:sz w:val="28"/>
                      <w:szCs w:val="28"/>
                      <w:u w:val="single"/>
                    </w:rPr>
                  </w:pPr>
                </w:p>
                <w:p w14:paraId="4CB6F8EE" w14:textId="77777777" w:rsidR="00BF12A8" w:rsidRDefault="00BF12A8" w:rsidP="00647742">
                  <w:pPr>
                    <w:pStyle w:val="TableParagraph"/>
                    <w:spacing w:before="2"/>
                    <w:jc w:val="center"/>
                    <w:rPr>
                      <w:b/>
                      <w:bCs/>
                      <w:spacing w:val="-2"/>
                      <w:sz w:val="28"/>
                      <w:szCs w:val="28"/>
                      <w:u w:val="single"/>
                    </w:rPr>
                  </w:pPr>
                </w:p>
                <w:p w14:paraId="0AE5670F" w14:textId="77777777" w:rsidR="00BF12A8" w:rsidRDefault="00BF12A8" w:rsidP="00647742">
                  <w:pPr>
                    <w:pStyle w:val="TableParagraph"/>
                    <w:spacing w:before="2"/>
                    <w:jc w:val="center"/>
                    <w:rPr>
                      <w:b/>
                      <w:bCs/>
                      <w:spacing w:val="-2"/>
                      <w:sz w:val="28"/>
                      <w:szCs w:val="28"/>
                      <w:u w:val="single"/>
                    </w:rPr>
                  </w:pPr>
                </w:p>
                <w:p w14:paraId="6B3A6433" w14:textId="77777777" w:rsidR="00BF12A8" w:rsidRDefault="00BF12A8" w:rsidP="00647742">
                  <w:pPr>
                    <w:pStyle w:val="TableParagraph"/>
                    <w:spacing w:before="2"/>
                    <w:jc w:val="center"/>
                    <w:rPr>
                      <w:b/>
                      <w:bCs/>
                      <w:spacing w:val="-2"/>
                      <w:sz w:val="28"/>
                      <w:szCs w:val="28"/>
                      <w:u w:val="single"/>
                    </w:rPr>
                  </w:pPr>
                </w:p>
                <w:p w14:paraId="67CD10C9" w14:textId="77777777" w:rsidR="00BF12A8" w:rsidRDefault="00BF12A8" w:rsidP="00647742">
                  <w:pPr>
                    <w:pStyle w:val="TableParagraph"/>
                    <w:spacing w:before="2"/>
                    <w:jc w:val="center"/>
                    <w:rPr>
                      <w:b/>
                      <w:bCs/>
                      <w:spacing w:val="-2"/>
                      <w:sz w:val="28"/>
                      <w:szCs w:val="28"/>
                      <w:u w:val="single"/>
                    </w:rPr>
                  </w:pPr>
                </w:p>
                <w:p w14:paraId="3345653C" w14:textId="77777777" w:rsidR="00BF12A8" w:rsidRDefault="00BF12A8" w:rsidP="00647742">
                  <w:pPr>
                    <w:pStyle w:val="TableParagraph"/>
                    <w:spacing w:before="2"/>
                    <w:jc w:val="center"/>
                    <w:rPr>
                      <w:b/>
                      <w:bCs/>
                      <w:spacing w:val="-2"/>
                      <w:sz w:val="28"/>
                      <w:szCs w:val="28"/>
                      <w:u w:val="single"/>
                    </w:rPr>
                  </w:pPr>
                </w:p>
                <w:p w14:paraId="08DD7D73" w14:textId="77777777" w:rsidR="00BF12A8" w:rsidRDefault="00BF12A8" w:rsidP="00647742">
                  <w:pPr>
                    <w:pStyle w:val="TableParagraph"/>
                    <w:spacing w:before="2"/>
                    <w:jc w:val="center"/>
                    <w:rPr>
                      <w:b/>
                      <w:bCs/>
                      <w:spacing w:val="-2"/>
                      <w:sz w:val="28"/>
                      <w:szCs w:val="28"/>
                      <w:u w:val="single"/>
                    </w:rPr>
                  </w:pPr>
                </w:p>
                <w:p w14:paraId="25781D96" w14:textId="77777777" w:rsidR="00BF12A8" w:rsidRDefault="00BF12A8" w:rsidP="00647742">
                  <w:pPr>
                    <w:pStyle w:val="TableParagraph"/>
                    <w:spacing w:before="2"/>
                    <w:jc w:val="center"/>
                    <w:rPr>
                      <w:b/>
                      <w:bCs/>
                      <w:spacing w:val="-2"/>
                      <w:sz w:val="28"/>
                      <w:szCs w:val="28"/>
                      <w:u w:val="single"/>
                    </w:rPr>
                  </w:pPr>
                </w:p>
                <w:p w14:paraId="70BA3C13" w14:textId="77777777" w:rsidR="00BF12A8" w:rsidRDefault="00BF12A8" w:rsidP="00647742">
                  <w:pPr>
                    <w:pStyle w:val="TableParagraph"/>
                    <w:spacing w:before="2"/>
                    <w:jc w:val="center"/>
                    <w:rPr>
                      <w:b/>
                      <w:bCs/>
                      <w:spacing w:val="-2"/>
                      <w:sz w:val="28"/>
                      <w:szCs w:val="28"/>
                      <w:u w:val="single"/>
                    </w:rPr>
                  </w:pPr>
                </w:p>
                <w:p w14:paraId="0D1AFF51" w14:textId="77777777" w:rsidR="00BF12A8" w:rsidRDefault="00BF12A8" w:rsidP="00647742">
                  <w:pPr>
                    <w:pStyle w:val="TableParagraph"/>
                    <w:spacing w:before="2"/>
                    <w:jc w:val="center"/>
                    <w:rPr>
                      <w:b/>
                      <w:bCs/>
                      <w:spacing w:val="-2"/>
                      <w:sz w:val="28"/>
                      <w:szCs w:val="28"/>
                      <w:u w:val="single"/>
                    </w:rPr>
                  </w:pPr>
                </w:p>
                <w:p w14:paraId="1DA1F6C1" w14:textId="77777777" w:rsidR="00BF12A8" w:rsidRDefault="00BF12A8" w:rsidP="00647742">
                  <w:pPr>
                    <w:pStyle w:val="TableParagraph"/>
                    <w:spacing w:before="2"/>
                    <w:jc w:val="center"/>
                    <w:rPr>
                      <w:b/>
                      <w:bCs/>
                      <w:spacing w:val="-2"/>
                      <w:sz w:val="28"/>
                      <w:szCs w:val="28"/>
                      <w:u w:val="single"/>
                    </w:rPr>
                  </w:pPr>
                </w:p>
                <w:p w14:paraId="0A7B9AD0" w14:textId="77777777" w:rsidR="00BF12A8" w:rsidRDefault="00BF12A8" w:rsidP="00647742">
                  <w:pPr>
                    <w:pStyle w:val="TableParagraph"/>
                    <w:spacing w:before="2"/>
                    <w:jc w:val="center"/>
                    <w:rPr>
                      <w:b/>
                      <w:bCs/>
                      <w:spacing w:val="-2"/>
                      <w:sz w:val="28"/>
                      <w:szCs w:val="28"/>
                      <w:u w:val="single"/>
                    </w:rPr>
                  </w:pPr>
                </w:p>
                <w:p w14:paraId="5DBF6AD9" w14:textId="77777777" w:rsidR="00BF12A8" w:rsidRDefault="00BF12A8" w:rsidP="00647742">
                  <w:pPr>
                    <w:pStyle w:val="TableParagraph"/>
                    <w:spacing w:before="2"/>
                    <w:jc w:val="center"/>
                    <w:rPr>
                      <w:b/>
                      <w:bCs/>
                      <w:spacing w:val="-2"/>
                      <w:sz w:val="28"/>
                      <w:szCs w:val="28"/>
                      <w:u w:val="single"/>
                    </w:rPr>
                  </w:pPr>
                </w:p>
                <w:p w14:paraId="3B7ABD21" w14:textId="77777777" w:rsidR="00BF12A8" w:rsidRDefault="00BF12A8" w:rsidP="00647742">
                  <w:pPr>
                    <w:pStyle w:val="TableParagraph"/>
                    <w:spacing w:before="2"/>
                    <w:jc w:val="center"/>
                    <w:rPr>
                      <w:b/>
                      <w:bCs/>
                      <w:spacing w:val="-2"/>
                      <w:sz w:val="28"/>
                      <w:szCs w:val="28"/>
                      <w:u w:val="single"/>
                    </w:rPr>
                  </w:pPr>
                </w:p>
                <w:p w14:paraId="66037956" w14:textId="77777777" w:rsidR="00BF12A8" w:rsidRDefault="00BF12A8" w:rsidP="00647742">
                  <w:pPr>
                    <w:pStyle w:val="TableParagraph"/>
                    <w:spacing w:before="2"/>
                    <w:jc w:val="center"/>
                    <w:rPr>
                      <w:b/>
                      <w:bCs/>
                      <w:spacing w:val="-2"/>
                      <w:sz w:val="28"/>
                      <w:szCs w:val="28"/>
                      <w:u w:val="single"/>
                    </w:rPr>
                  </w:pPr>
                </w:p>
                <w:p w14:paraId="381BC38E" w14:textId="77777777" w:rsidR="00BF12A8" w:rsidRDefault="00BF12A8" w:rsidP="00647742">
                  <w:pPr>
                    <w:pStyle w:val="TableParagraph"/>
                    <w:spacing w:before="2"/>
                    <w:jc w:val="center"/>
                    <w:rPr>
                      <w:b/>
                      <w:bCs/>
                      <w:spacing w:val="-2"/>
                      <w:sz w:val="28"/>
                      <w:szCs w:val="28"/>
                      <w:u w:val="single"/>
                    </w:rPr>
                  </w:pPr>
                </w:p>
                <w:p w14:paraId="12CA2CA6" w14:textId="77777777" w:rsidR="00BF12A8" w:rsidRDefault="00BF12A8" w:rsidP="00647742">
                  <w:pPr>
                    <w:pStyle w:val="TableParagraph"/>
                    <w:spacing w:before="2"/>
                    <w:jc w:val="center"/>
                    <w:rPr>
                      <w:b/>
                      <w:bCs/>
                      <w:spacing w:val="-2"/>
                      <w:sz w:val="28"/>
                      <w:szCs w:val="28"/>
                      <w:u w:val="single"/>
                    </w:rPr>
                  </w:pPr>
                </w:p>
                <w:p w14:paraId="65D85AED" w14:textId="77777777" w:rsidR="00BF12A8" w:rsidRDefault="00BF12A8" w:rsidP="00647742">
                  <w:pPr>
                    <w:pStyle w:val="TableParagraph"/>
                    <w:spacing w:before="2"/>
                    <w:jc w:val="center"/>
                    <w:rPr>
                      <w:b/>
                      <w:bCs/>
                      <w:spacing w:val="-2"/>
                      <w:sz w:val="28"/>
                      <w:szCs w:val="28"/>
                      <w:u w:val="single"/>
                    </w:rPr>
                  </w:pPr>
                </w:p>
                <w:p w14:paraId="0342A072" w14:textId="77777777" w:rsidR="00BF12A8" w:rsidRDefault="00BF12A8" w:rsidP="00647742">
                  <w:pPr>
                    <w:pStyle w:val="TableParagraph"/>
                    <w:spacing w:before="2"/>
                    <w:jc w:val="center"/>
                    <w:rPr>
                      <w:b/>
                      <w:bCs/>
                      <w:spacing w:val="-2"/>
                      <w:sz w:val="28"/>
                      <w:szCs w:val="28"/>
                      <w:u w:val="single"/>
                    </w:rPr>
                  </w:pPr>
                </w:p>
                <w:p w14:paraId="015C7648" w14:textId="77777777" w:rsidR="00BF12A8" w:rsidRDefault="00BF12A8" w:rsidP="00647742">
                  <w:pPr>
                    <w:pStyle w:val="TableParagraph"/>
                    <w:spacing w:before="2"/>
                    <w:jc w:val="center"/>
                    <w:rPr>
                      <w:b/>
                      <w:bCs/>
                      <w:spacing w:val="-2"/>
                      <w:sz w:val="28"/>
                      <w:szCs w:val="28"/>
                      <w:u w:val="single"/>
                    </w:rPr>
                  </w:pPr>
                </w:p>
                <w:p w14:paraId="4CA1D6A8" w14:textId="77777777" w:rsidR="00BF12A8" w:rsidRDefault="00BF12A8" w:rsidP="00647742">
                  <w:pPr>
                    <w:pStyle w:val="TableParagraph"/>
                    <w:spacing w:before="2"/>
                    <w:jc w:val="center"/>
                    <w:rPr>
                      <w:b/>
                      <w:bCs/>
                      <w:spacing w:val="-2"/>
                      <w:sz w:val="28"/>
                      <w:szCs w:val="28"/>
                      <w:u w:val="single"/>
                    </w:rPr>
                  </w:pPr>
                </w:p>
                <w:p w14:paraId="5CFD7D3D" w14:textId="77777777" w:rsidR="00BF12A8" w:rsidRDefault="00BF12A8" w:rsidP="00647742">
                  <w:pPr>
                    <w:pStyle w:val="TableParagraph"/>
                    <w:spacing w:before="2"/>
                    <w:jc w:val="center"/>
                    <w:rPr>
                      <w:b/>
                      <w:bCs/>
                      <w:spacing w:val="-2"/>
                      <w:sz w:val="28"/>
                      <w:szCs w:val="28"/>
                      <w:u w:val="single"/>
                    </w:rPr>
                  </w:pPr>
                </w:p>
                <w:p w14:paraId="22F126F2" w14:textId="77777777" w:rsidR="008D19FC" w:rsidRDefault="008D19FC" w:rsidP="00647742">
                  <w:pPr>
                    <w:pStyle w:val="TableParagraph"/>
                    <w:spacing w:before="2"/>
                    <w:jc w:val="center"/>
                    <w:rPr>
                      <w:b/>
                      <w:bCs/>
                      <w:spacing w:val="-2"/>
                      <w:sz w:val="28"/>
                      <w:szCs w:val="28"/>
                      <w:u w:val="single"/>
                    </w:rPr>
                  </w:pPr>
                </w:p>
                <w:p w14:paraId="185DE0AB" w14:textId="77777777" w:rsidR="008D19FC" w:rsidRDefault="008D19FC" w:rsidP="00647742">
                  <w:pPr>
                    <w:pStyle w:val="TableParagraph"/>
                    <w:spacing w:before="2"/>
                    <w:jc w:val="center"/>
                    <w:rPr>
                      <w:b/>
                      <w:bCs/>
                      <w:spacing w:val="-2"/>
                      <w:sz w:val="28"/>
                      <w:szCs w:val="28"/>
                      <w:u w:val="single"/>
                    </w:rPr>
                  </w:pPr>
                </w:p>
                <w:p w14:paraId="39AD384A" w14:textId="77777777" w:rsidR="008D19FC" w:rsidRDefault="008D19FC" w:rsidP="00647742">
                  <w:pPr>
                    <w:pStyle w:val="TableParagraph"/>
                    <w:spacing w:before="2"/>
                    <w:jc w:val="center"/>
                    <w:rPr>
                      <w:b/>
                      <w:bCs/>
                      <w:spacing w:val="-2"/>
                      <w:sz w:val="28"/>
                      <w:szCs w:val="28"/>
                      <w:u w:val="single"/>
                    </w:rPr>
                  </w:pPr>
                </w:p>
                <w:p w14:paraId="704D1B7C" w14:textId="77777777" w:rsidR="008D19FC" w:rsidRDefault="008D19FC" w:rsidP="00647742">
                  <w:pPr>
                    <w:pStyle w:val="TableParagraph"/>
                    <w:spacing w:before="2"/>
                    <w:jc w:val="center"/>
                    <w:rPr>
                      <w:b/>
                      <w:bCs/>
                      <w:spacing w:val="-2"/>
                      <w:sz w:val="28"/>
                      <w:szCs w:val="28"/>
                      <w:u w:val="single"/>
                    </w:rPr>
                  </w:pPr>
                </w:p>
                <w:p w14:paraId="6288CF9E" w14:textId="77777777" w:rsidR="008D19FC" w:rsidRDefault="008D19FC" w:rsidP="00647742">
                  <w:pPr>
                    <w:pStyle w:val="TableParagraph"/>
                    <w:spacing w:before="2"/>
                    <w:jc w:val="center"/>
                    <w:rPr>
                      <w:b/>
                      <w:bCs/>
                      <w:spacing w:val="-2"/>
                      <w:sz w:val="28"/>
                      <w:szCs w:val="28"/>
                      <w:u w:val="single"/>
                    </w:rPr>
                  </w:pPr>
                </w:p>
                <w:p w14:paraId="364E7D8B" w14:textId="77777777" w:rsidR="008D19FC" w:rsidRDefault="008D19FC" w:rsidP="00647742">
                  <w:pPr>
                    <w:pStyle w:val="TableParagraph"/>
                    <w:spacing w:before="2"/>
                    <w:jc w:val="center"/>
                    <w:rPr>
                      <w:b/>
                      <w:bCs/>
                      <w:spacing w:val="-2"/>
                      <w:sz w:val="28"/>
                      <w:szCs w:val="28"/>
                      <w:u w:val="single"/>
                    </w:rPr>
                  </w:pPr>
                </w:p>
                <w:p w14:paraId="4E46F918" w14:textId="77777777" w:rsidR="008D19FC" w:rsidRDefault="008D19FC" w:rsidP="00647742">
                  <w:pPr>
                    <w:pStyle w:val="TableParagraph"/>
                    <w:spacing w:before="2"/>
                    <w:jc w:val="center"/>
                    <w:rPr>
                      <w:b/>
                      <w:bCs/>
                      <w:spacing w:val="-2"/>
                      <w:sz w:val="28"/>
                      <w:szCs w:val="28"/>
                      <w:u w:val="single"/>
                    </w:rPr>
                  </w:pPr>
                </w:p>
                <w:p w14:paraId="072281C2" w14:textId="77777777" w:rsidR="008D19FC" w:rsidRDefault="008D19FC" w:rsidP="00647742">
                  <w:pPr>
                    <w:pStyle w:val="TableParagraph"/>
                    <w:spacing w:before="2"/>
                    <w:jc w:val="center"/>
                    <w:rPr>
                      <w:b/>
                      <w:bCs/>
                      <w:spacing w:val="-2"/>
                      <w:sz w:val="28"/>
                      <w:szCs w:val="28"/>
                      <w:u w:val="single"/>
                    </w:rPr>
                  </w:pPr>
                </w:p>
                <w:p w14:paraId="7F2F7977" w14:textId="77777777" w:rsidR="008D19FC" w:rsidRDefault="008D19FC" w:rsidP="00647742">
                  <w:pPr>
                    <w:pStyle w:val="TableParagraph"/>
                    <w:spacing w:before="2"/>
                    <w:jc w:val="center"/>
                    <w:rPr>
                      <w:b/>
                      <w:bCs/>
                      <w:spacing w:val="-2"/>
                      <w:sz w:val="28"/>
                      <w:szCs w:val="28"/>
                      <w:u w:val="single"/>
                    </w:rPr>
                  </w:pPr>
                </w:p>
                <w:p w14:paraId="3661EEE7" w14:textId="77777777" w:rsidR="008D19FC" w:rsidRDefault="008D19FC" w:rsidP="00647742">
                  <w:pPr>
                    <w:pStyle w:val="TableParagraph"/>
                    <w:spacing w:before="2"/>
                    <w:jc w:val="center"/>
                    <w:rPr>
                      <w:b/>
                      <w:bCs/>
                      <w:spacing w:val="-2"/>
                      <w:sz w:val="28"/>
                      <w:szCs w:val="28"/>
                      <w:u w:val="single"/>
                    </w:rPr>
                  </w:pPr>
                </w:p>
                <w:p w14:paraId="177E2ABB" w14:textId="77777777" w:rsidR="008D19FC" w:rsidRDefault="008D19FC" w:rsidP="00647742">
                  <w:pPr>
                    <w:pStyle w:val="TableParagraph"/>
                    <w:spacing w:before="2"/>
                    <w:jc w:val="center"/>
                    <w:rPr>
                      <w:b/>
                      <w:bCs/>
                      <w:spacing w:val="-2"/>
                      <w:sz w:val="28"/>
                      <w:szCs w:val="28"/>
                      <w:u w:val="single"/>
                    </w:rPr>
                  </w:pPr>
                </w:p>
                <w:p w14:paraId="72F88B19" w14:textId="77777777" w:rsidR="008D19FC" w:rsidRDefault="008D19FC" w:rsidP="00647742">
                  <w:pPr>
                    <w:pStyle w:val="TableParagraph"/>
                    <w:spacing w:before="2"/>
                    <w:jc w:val="center"/>
                    <w:rPr>
                      <w:b/>
                      <w:bCs/>
                      <w:spacing w:val="-2"/>
                      <w:sz w:val="28"/>
                      <w:szCs w:val="28"/>
                      <w:u w:val="single"/>
                    </w:rPr>
                  </w:pPr>
                </w:p>
                <w:p w14:paraId="611B1894" w14:textId="77777777" w:rsidR="008D19FC" w:rsidRDefault="008D19FC" w:rsidP="00647742">
                  <w:pPr>
                    <w:pStyle w:val="TableParagraph"/>
                    <w:spacing w:before="2"/>
                    <w:jc w:val="center"/>
                    <w:rPr>
                      <w:b/>
                      <w:bCs/>
                      <w:spacing w:val="-2"/>
                      <w:sz w:val="28"/>
                      <w:szCs w:val="28"/>
                      <w:u w:val="single"/>
                    </w:rPr>
                  </w:pPr>
                </w:p>
                <w:p w14:paraId="534F732D" w14:textId="77777777" w:rsidR="008D19FC" w:rsidRDefault="008D19FC" w:rsidP="00647742">
                  <w:pPr>
                    <w:pStyle w:val="TableParagraph"/>
                    <w:spacing w:before="2"/>
                    <w:jc w:val="center"/>
                    <w:rPr>
                      <w:b/>
                      <w:bCs/>
                      <w:spacing w:val="-2"/>
                      <w:sz w:val="28"/>
                      <w:szCs w:val="28"/>
                      <w:u w:val="single"/>
                    </w:rPr>
                  </w:pPr>
                </w:p>
                <w:p w14:paraId="376C6D39" w14:textId="77777777" w:rsidR="008D19FC" w:rsidRDefault="008D19FC" w:rsidP="00647742">
                  <w:pPr>
                    <w:pStyle w:val="TableParagraph"/>
                    <w:spacing w:before="2"/>
                    <w:jc w:val="center"/>
                    <w:rPr>
                      <w:b/>
                      <w:bCs/>
                      <w:spacing w:val="-2"/>
                      <w:sz w:val="28"/>
                      <w:szCs w:val="28"/>
                      <w:u w:val="single"/>
                    </w:rPr>
                  </w:pPr>
                </w:p>
                <w:p w14:paraId="01C15C64" w14:textId="77777777" w:rsidR="008D19FC" w:rsidRDefault="008D19FC" w:rsidP="00647742">
                  <w:pPr>
                    <w:pStyle w:val="TableParagraph"/>
                    <w:spacing w:before="2"/>
                    <w:jc w:val="center"/>
                    <w:rPr>
                      <w:b/>
                      <w:bCs/>
                      <w:spacing w:val="-2"/>
                      <w:sz w:val="28"/>
                      <w:szCs w:val="28"/>
                      <w:u w:val="single"/>
                    </w:rPr>
                  </w:pPr>
                </w:p>
                <w:p w14:paraId="541CF497" w14:textId="77777777" w:rsidR="008D19FC" w:rsidRDefault="008D19FC" w:rsidP="00647742">
                  <w:pPr>
                    <w:pStyle w:val="TableParagraph"/>
                    <w:spacing w:before="2"/>
                    <w:jc w:val="center"/>
                    <w:rPr>
                      <w:b/>
                      <w:bCs/>
                      <w:spacing w:val="-2"/>
                      <w:sz w:val="28"/>
                      <w:szCs w:val="28"/>
                      <w:u w:val="single"/>
                    </w:rPr>
                  </w:pPr>
                </w:p>
                <w:p w14:paraId="32961DDF" w14:textId="77777777" w:rsidR="008D19FC" w:rsidRDefault="008D19FC" w:rsidP="00647742">
                  <w:pPr>
                    <w:pStyle w:val="TableParagraph"/>
                    <w:spacing w:before="2"/>
                    <w:jc w:val="center"/>
                    <w:rPr>
                      <w:b/>
                      <w:bCs/>
                      <w:spacing w:val="-2"/>
                      <w:sz w:val="28"/>
                      <w:szCs w:val="28"/>
                      <w:u w:val="single"/>
                    </w:rPr>
                  </w:pPr>
                </w:p>
                <w:p w14:paraId="05268F38" w14:textId="77777777" w:rsidR="008D19FC" w:rsidRDefault="008D19FC" w:rsidP="00647742">
                  <w:pPr>
                    <w:pStyle w:val="TableParagraph"/>
                    <w:spacing w:before="2"/>
                    <w:jc w:val="center"/>
                    <w:rPr>
                      <w:b/>
                      <w:bCs/>
                      <w:spacing w:val="-2"/>
                      <w:sz w:val="28"/>
                      <w:szCs w:val="28"/>
                      <w:u w:val="single"/>
                    </w:rPr>
                  </w:pPr>
                </w:p>
                <w:p w14:paraId="4758291E" w14:textId="77777777" w:rsidR="008D19FC" w:rsidRDefault="008D19FC" w:rsidP="00647742">
                  <w:pPr>
                    <w:pStyle w:val="TableParagraph"/>
                    <w:spacing w:before="2"/>
                    <w:jc w:val="center"/>
                    <w:rPr>
                      <w:b/>
                      <w:bCs/>
                      <w:spacing w:val="-2"/>
                      <w:sz w:val="28"/>
                      <w:szCs w:val="28"/>
                      <w:u w:val="single"/>
                    </w:rPr>
                  </w:pPr>
                </w:p>
                <w:p w14:paraId="32DB662A" w14:textId="77777777" w:rsidR="008D19FC" w:rsidRDefault="008D19FC" w:rsidP="00647742">
                  <w:pPr>
                    <w:pStyle w:val="TableParagraph"/>
                    <w:spacing w:before="2"/>
                    <w:jc w:val="center"/>
                    <w:rPr>
                      <w:b/>
                      <w:bCs/>
                      <w:spacing w:val="-2"/>
                      <w:sz w:val="28"/>
                      <w:szCs w:val="28"/>
                      <w:u w:val="single"/>
                    </w:rPr>
                  </w:pPr>
                </w:p>
                <w:p w14:paraId="48DAF15C" w14:textId="77777777" w:rsidR="008D19FC" w:rsidRDefault="008D19FC" w:rsidP="00647742">
                  <w:pPr>
                    <w:pStyle w:val="TableParagraph"/>
                    <w:spacing w:before="2"/>
                    <w:jc w:val="center"/>
                    <w:rPr>
                      <w:b/>
                      <w:bCs/>
                      <w:spacing w:val="-2"/>
                      <w:sz w:val="28"/>
                      <w:szCs w:val="28"/>
                      <w:u w:val="single"/>
                    </w:rPr>
                  </w:pPr>
                </w:p>
                <w:p w14:paraId="1045BAF2" w14:textId="77777777" w:rsidR="008D19FC" w:rsidRDefault="008D19FC" w:rsidP="00647742">
                  <w:pPr>
                    <w:pStyle w:val="TableParagraph"/>
                    <w:spacing w:before="2"/>
                    <w:jc w:val="center"/>
                    <w:rPr>
                      <w:b/>
                      <w:bCs/>
                      <w:spacing w:val="-2"/>
                      <w:sz w:val="28"/>
                      <w:szCs w:val="28"/>
                      <w:u w:val="single"/>
                    </w:rPr>
                  </w:pPr>
                </w:p>
                <w:p w14:paraId="4686DFAC" w14:textId="77777777" w:rsidR="008D19FC" w:rsidRDefault="008D19FC" w:rsidP="00647742">
                  <w:pPr>
                    <w:pStyle w:val="TableParagraph"/>
                    <w:spacing w:before="2"/>
                    <w:jc w:val="center"/>
                    <w:rPr>
                      <w:b/>
                      <w:bCs/>
                      <w:spacing w:val="-2"/>
                      <w:sz w:val="28"/>
                      <w:szCs w:val="28"/>
                      <w:u w:val="single"/>
                    </w:rPr>
                  </w:pPr>
                </w:p>
                <w:p w14:paraId="0A6056B0" w14:textId="77777777" w:rsidR="008D19FC" w:rsidRDefault="008D19FC" w:rsidP="00647742">
                  <w:pPr>
                    <w:pStyle w:val="TableParagraph"/>
                    <w:spacing w:before="2"/>
                    <w:jc w:val="center"/>
                    <w:rPr>
                      <w:b/>
                      <w:bCs/>
                      <w:spacing w:val="-2"/>
                      <w:sz w:val="28"/>
                      <w:szCs w:val="28"/>
                      <w:u w:val="single"/>
                    </w:rPr>
                  </w:pPr>
                </w:p>
                <w:p w14:paraId="321FF9C1" w14:textId="77777777" w:rsidR="008D19FC" w:rsidRDefault="008D19FC" w:rsidP="00647742">
                  <w:pPr>
                    <w:pStyle w:val="TableParagraph"/>
                    <w:spacing w:before="2"/>
                    <w:jc w:val="center"/>
                    <w:rPr>
                      <w:b/>
                      <w:bCs/>
                      <w:spacing w:val="-2"/>
                      <w:sz w:val="28"/>
                      <w:szCs w:val="28"/>
                      <w:u w:val="single"/>
                    </w:rPr>
                  </w:pPr>
                </w:p>
                <w:p w14:paraId="66161C25" w14:textId="77777777" w:rsidR="008D19FC" w:rsidRDefault="008D19FC" w:rsidP="00647742">
                  <w:pPr>
                    <w:pStyle w:val="TableParagraph"/>
                    <w:spacing w:before="2"/>
                    <w:jc w:val="center"/>
                    <w:rPr>
                      <w:b/>
                      <w:bCs/>
                      <w:spacing w:val="-2"/>
                      <w:sz w:val="28"/>
                      <w:szCs w:val="28"/>
                      <w:u w:val="single"/>
                    </w:rPr>
                  </w:pPr>
                </w:p>
                <w:p w14:paraId="0A3983EB" w14:textId="77777777" w:rsidR="008D19FC" w:rsidRDefault="008D19FC" w:rsidP="00647742">
                  <w:pPr>
                    <w:pStyle w:val="TableParagraph"/>
                    <w:spacing w:before="2"/>
                    <w:jc w:val="center"/>
                    <w:rPr>
                      <w:b/>
                      <w:bCs/>
                      <w:spacing w:val="-2"/>
                      <w:sz w:val="28"/>
                      <w:szCs w:val="28"/>
                      <w:u w:val="single"/>
                    </w:rPr>
                  </w:pPr>
                </w:p>
                <w:p w14:paraId="51A639B6" w14:textId="77777777" w:rsidR="008D19FC" w:rsidRDefault="008D19FC" w:rsidP="00647742">
                  <w:pPr>
                    <w:pStyle w:val="TableParagraph"/>
                    <w:spacing w:before="2"/>
                    <w:jc w:val="center"/>
                    <w:rPr>
                      <w:b/>
                      <w:bCs/>
                      <w:spacing w:val="-2"/>
                      <w:sz w:val="28"/>
                      <w:szCs w:val="28"/>
                      <w:u w:val="single"/>
                    </w:rPr>
                  </w:pPr>
                </w:p>
                <w:p w14:paraId="48CB431B" w14:textId="77777777" w:rsidR="008D19FC" w:rsidRDefault="008D19FC" w:rsidP="00647742">
                  <w:pPr>
                    <w:pStyle w:val="TableParagraph"/>
                    <w:spacing w:before="2"/>
                    <w:jc w:val="center"/>
                    <w:rPr>
                      <w:b/>
                      <w:bCs/>
                      <w:spacing w:val="-2"/>
                      <w:sz w:val="28"/>
                      <w:szCs w:val="28"/>
                      <w:u w:val="single"/>
                    </w:rPr>
                  </w:pPr>
                </w:p>
                <w:p w14:paraId="278EFB64" w14:textId="77777777" w:rsidR="008D19FC" w:rsidRDefault="008D19FC" w:rsidP="00647742">
                  <w:pPr>
                    <w:pStyle w:val="TableParagraph"/>
                    <w:spacing w:before="2"/>
                    <w:jc w:val="center"/>
                    <w:rPr>
                      <w:b/>
                      <w:bCs/>
                      <w:spacing w:val="-2"/>
                      <w:sz w:val="28"/>
                      <w:szCs w:val="28"/>
                      <w:u w:val="single"/>
                    </w:rPr>
                  </w:pPr>
                </w:p>
                <w:p w14:paraId="17B27A96" w14:textId="77777777" w:rsidR="008D19FC" w:rsidRPr="00BF12A8" w:rsidRDefault="008D19FC" w:rsidP="00647742">
                  <w:pPr>
                    <w:pStyle w:val="TableParagraph"/>
                    <w:spacing w:before="2"/>
                    <w:jc w:val="center"/>
                    <w:rPr>
                      <w:b/>
                      <w:bCs/>
                      <w:spacing w:val="-2"/>
                      <w:sz w:val="28"/>
                      <w:szCs w:val="28"/>
                      <w:u w:val="single"/>
                    </w:rPr>
                  </w:pPr>
                </w:p>
              </w:tc>
              <w:tc>
                <w:tcPr>
                  <w:tcW w:w="13485" w:type="dxa"/>
                </w:tcPr>
                <w:p w14:paraId="35158A62" w14:textId="77777777" w:rsidR="00BF12A8" w:rsidRPr="00BF12A8" w:rsidRDefault="00BF12A8" w:rsidP="00647742">
                  <w:pPr>
                    <w:pStyle w:val="TableParagraph"/>
                    <w:spacing w:before="2"/>
                    <w:jc w:val="center"/>
                    <w:rPr>
                      <w:b/>
                      <w:bCs/>
                      <w:spacing w:val="-2"/>
                      <w:sz w:val="28"/>
                      <w:szCs w:val="28"/>
                      <w:u w:val="single"/>
                    </w:rPr>
                  </w:pPr>
                </w:p>
              </w:tc>
            </w:tr>
          </w:tbl>
          <w:p w14:paraId="3B8F6030" w14:textId="60921A28" w:rsidR="00F10CE5" w:rsidRPr="000F7CC5" w:rsidRDefault="00F10CE5" w:rsidP="00647742">
            <w:pPr>
              <w:pStyle w:val="TableParagraph"/>
              <w:spacing w:before="2"/>
              <w:ind w:left="112"/>
              <w:jc w:val="center"/>
              <w:rPr>
                <w:b/>
                <w:bCs/>
                <w:color w:val="FF0000"/>
                <w:spacing w:val="-2"/>
                <w:sz w:val="28"/>
                <w:szCs w:val="28"/>
                <w:u w:val="single"/>
              </w:rPr>
            </w:pPr>
          </w:p>
        </w:tc>
      </w:tr>
    </w:tbl>
    <w:p w14:paraId="6EBFC588" w14:textId="58B93198" w:rsidR="00F10CE5" w:rsidRDefault="00F10CE5" w:rsidP="00647742">
      <w:pPr>
        <w:tabs>
          <w:tab w:val="left" w:pos="1695"/>
        </w:tabs>
        <w:rPr>
          <w:sz w:val="2"/>
          <w:szCs w:val="2"/>
        </w:rPr>
      </w:pPr>
    </w:p>
    <w:p w14:paraId="7168B373" w14:textId="768F5706" w:rsidR="001F482D" w:rsidRPr="001F482D" w:rsidRDefault="001F482D" w:rsidP="008D19FC">
      <w:pPr>
        <w:widowControl/>
        <w:autoSpaceDE/>
        <w:autoSpaceDN/>
        <w:spacing w:after="160" w:line="259" w:lineRule="auto"/>
        <w:rPr>
          <w:sz w:val="2"/>
          <w:szCs w:val="2"/>
        </w:rPr>
      </w:pPr>
    </w:p>
    <w:sectPr w:rsidR="001F482D" w:rsidRPr="001F482D" w:rsidSect="00647742">
      <w:pgSz w:w="16850" w:h="11920" w:orient="landscape"/>
      <w:pgMar w:top="720" w:right="720" w:bottom="720" w:left="720" w:header="0" w:footer="95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7C19" w14:textId="77777777" w:rsidR="00DB0892" w:rsidRDefault="00DB0892">
      <w:r>
        <w:separator/>
      </w:r>
    </w:p>
  </w:endnote>
  <w:endnote w:type="continuationSeparator" w:id="0">
    <w:p w14:paraId="4CB0E36C" w14:textId="77777777" w:rsidR="00DB0892" w:rsidRDefault="00DB0892">
      <w:r>
        <w:continuationSeparator/>
      </w:r>
    </w:p>
  </w:endnote>
  <w:endnote w:type="continuationNotice" w:id="1">
    <w:p w14:paraId="7059BFD6" w14:textId="77777777" w:rsidR="00DB0892" w:rsidRDefault="00DB0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7ECC" w14:textId="77777777" w:rsidR="00721994" w:rsidRDefault="00721994">
    <w:pPr>
      <w:pStyle w:val="BodyText"/>
      <w:spacing w:line="14" w:lineRule="auto"/>
      <w:rPr>
        <w:sz w:val="19"/>
      </w:rPr>
    </w:pPr>
    <w:r>
      <w:rPr>
        <w:noProof/>
      </w:rPr>
      <mc:AlternateContent>
        <mc:Choice Requires="wps">
          <w:drawing>
            <wp:anchor distT="0" distB="0" distL="0" distR="0" simplePos="0" relativeHeight="251658240" behindDoc="1" locked="0" layoutInCell="1" allowOverlap="1" wp14:anchorId="21ADF417" wp14:editId="2979D931">
              <wp:simplePos x="0" y="0"/>
              <wp:positionH relativeFrom="page">
                <wp:posOffset>10130028</wp:posOffset>
              </wp:positionH>
              <wp:positionV relativeFrom="page">
                <wp:posOffset>6795010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8179FEC" w14:textId="77777777" w:rsidR="00721994" w:rsidRDefault="00721994">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1ADF417" id="_x0000_t202" coordsize="21600,21600" o:spt="202" path="m,l,21600r21600,l21600,xe">
              <v:stroke joinstyle="miter"/>
              <v:path gradientshapeok="t" o:connecttype="rect"/>
            </v:shapetype>
            <v:shape id="Textbox 1" o:spid="_x0000_s1027" type="#_x0000_t202" style="position:absolute;margin-left:797.65pt;margin-top:535.05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" filled="f" stroked="f">
              <v:textbox inset="0,0,0,0">
                <w:txbxContent>
                  <w:p w14:paraId="78179FEC" w14:textId="77777777" w:rsidR="00721994" w:rsidRDefault="00721994">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90E8" w14:textId="77777777" w:rsidR="00DB0892" w:rsidRDefault="00DB0892">
      <w:r>
        <w:separator/>
      </w:r>
    </w:p>
  </w:footnote>
  <w:footnote w:type="continuationSeparator" w:id="0">
    <w:p w14:paraId="3229F45D" w14:textId="77777777" w:rsidR="00DB0892" w:rsidRDefault="00DB0892">
      <w:r>
        <w:continuationSeparator/>
      </w:r>
    </w:p>
  </w:footnote>
  <w:footnote w:type="continuationNotice" w:id="1">
    <w:p w14:paraId="5679BCE8" w14:textId="77777777" w:rsidR="00DB0892" w:rsidRDefault="00DB08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34F"/>
    <w:multiLevelType w:val="hybridMultilevel"/>
    <w:tmpl w:val="252C5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410CA5"/>
    <w:multiLevelType w:val="hybridMultilevel"/>
    <w:tmpl w:val="A90A6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C31A2"/>
    <w:multiLevelType w:val="hybridMultilevel"/>
    <w:tmpl w:val="C6542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0A73AC"/>
    <w:multiLevelType w:val="hybridMultilevel"/>
    <w:tmpl w:val="136E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5A71EF"/>
    <w:multiLevelType w:val="hybridMultilevel"/>
    <w:tmpl w:val="399EC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D9197C"/>
    <w:multiLevelType w:val="hybridMultilevel"/>
    <w:tmpl w:val="C0E82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5478B8"/>
    <w:multiLevelType w:val="hybridMultilevel"/>
    <w:tmpl w:val="D99E0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740E67"/>
    <w:multiLevelType w:val="hybridMultilevel"/>
    <w:tmpl w:val="69765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8C2026"/>
    <w:multiLevelType w:val="hybridMultilevel"/>
    <w:tmpl w:val="37AAF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907FE9"/>
    <w:multiLevelType w:val="hybridMultilevel"/>
    <w:tmpl w:val="0EF07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0E515C"/>
    <w:multiLevelType w:val="hybridMultilevel"/>
    <w:tmpl w:val="D4CC4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8E00ED"/>
    <w:multiLevelType w:val="hybridMultilevel"/>
    <w:tmpl w:val="8A566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FC2EC0"/>
    <w:multiLevelType w:val="hybridMultilevel"/>
    <w:tmpl w:val="ADE0F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76405A"/>
    <w:multiLevelType w:val="hybridMultilevel"/>
    <w:tmpl w:val="0FB04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7263F2"/>
    <w:multiLevelType w:val="hybridMultilevel"/>
    <w:tmpl w:val="B8B0E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2735E2"/>
    <w:multiLevelType w:val="hybridMultilevel"/>
    <w:tmpl w:val="CD6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E3734C"/>
    <w:multiLevelType w:val="hybridMultilevel"/>
    <w:tmpl w:val="F1FCD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9139296">
    <w:abstractNumId w:val="16"/>
  </w:num>
  <w:num w:numId="2" w16cid:durableId="147946409">
    <w:abstractNumId w:val="6"/>
  </w:num>
  <w:num w:numId="3" w16cid:durableId="524443412">
    <w:abstractNumId w:val="5"/>
  </w:num>
  <w:num w:numId="4" w16cid:durableId="698431373">
    <w:abstractNumId w:val="12"/>
  </w:num>
  <w:num w:numId="5" w16cid:durableId="1089697392">
    <w:abstractNumId w:val="14"/>
  </w:num>
  <w:num w:numId="6" w16cid:durableId="1177035727">
    <w:abstractNumId w:val="11"/>
  </w:num>
  <w:num w:numId="7" w16cid:durableId="1919712109">
    <w:abstractNumId w:val="9"/>
  </w:num>
  <w:num w:numId="8" w16cid:durableId="1955595016">
    <w:abstractNumId w:val="0"/>
  </w:num>
  <w:num w:numId="9" w16cid:durableId="2092434596">
    <w:abstractNumId w:val="4"/>
  </w:num>
  <w:num w:numId="10" w16cid:durableId="364411694">
    <w:abstractNumId w:val="15"/>
  </w:num>
  <w:num w:numId="11" w16cid:durableId="805195819">
    <w:abstractNumId w:val="8"/>
  </w:num>
  <w:num w:numId="12" w16cid:durableId="1050304140">
    <w:abstractNumId w:val="13"/>
  </w:num>
  <w:num w:numId="13" w16cid:durableId="447049845">
    <w:abstractNumId w:val="1"/>
  </w:num>
  <w:num w:numId="14" w16cid:durableId="1630479149">
    <w:abstractNumId w:val="3"/>
  </w:num>
  <w:num w:numId="15" w16cid:durableId="1040664724">
    <w:abstractNumId w:val="2"/>
  </w:num>
  <w:num w:numId="16" w16cid:durableId="1375692855">
    <w:abstractNumId w:val="10"/>
  </w:num>
  <w:num w:numId="17" w16cid:durableId="1763647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7E"/>
    <w:rsid w:val="00017B3F"/>
    <w:rsid w:val="00027F6B"/>
    <w:rsid w:val="00034BBB"/>
    <w:rsid w:val="00046EAA"/>
    <w:rsid w:val="00091722"/>
    <w:rsid w:val="000F7CC5"/>
    <w:rsid w:val="00114866"/>
    <w:rsid w:val="001305F4"/>
    <w:rsid w:val="00145BE0"/>
    <w:rsid w:val="00150803"/>
    <w:rsid w:val="00161549"/>
    <w:rsid w:val="00171C11"/>
    <w:rsid w:val="00192062"/>
    <w:rsid w:val="001C3423"/>
    <w:rsid w:val="001D5A48"/>
    <w:rsid w:val="001E26EB"/>
    <w:rsid w:val="001F482D"/>
    <w:rsid w:val="002112F5"/>
    <w:rsid w:val="002659B1"/>
    <w:rsid w:val="00274757"/>
    <w:rsid w:val="00274C57"/>
    <w:rsid w:val="002A754D"/>
    <w:rsid w:val="002B6888"/>
    <w:rsid w:val="002C0C33"/>
    <w:rsid w:val="002F2B92"/>
    <w:rsid w:val="0030070D"/>
    <w:rsid w:val="00317EA6"/>
    <w:rsid w:val="003326A1"/>
    <w:rsid w:val="003509F1"/>
    <w:rsid w:val="00384C14"/>
    <w:rsid w:val="003B16D5"/>
    <w:rsid w:val="003E41A0"/>
    <w:rsid w:val="004003D0"/>
    <w:rsid w:val="004074DF"/>
    <w:rsid w:val="00430AF3"/>
    <w:rsid w:val="00434E58"/>
    <w:rsid w:val="00473B7D"/>
    <w:rsid w:val="004A72D8"/>
    <w:rsid w:val="004B481B"/>
    <w:rsid w:val="004D5A2F"/>
    <w:rsid w:val="005157FC"/>
    <w:rsid w:val="005A4BF8"/>
    <w:rsid w:val="005C78D1"/>
    <w:rsid w:val="00647742"/>
    <w:rsid w:val="00656ABD"/>
    <w:rsid w:val="00692005"/>
    <w:rsid w:val="00695102"/>
    <w:rsid w:val="006B7804"/>
    <w:rsid w:val="006F0F0A"/>
    <w:rsid w:val="00721994"/>
    <w:rsid w:val="00725EEF"/>
    <w:rsid w:val="007718CC"/>
    <w:rsid w:val="00776CA6"/>
    <w:rsid w:val="007962ED"/>
    <w:rsid w:val="007D1873"/>
    <w:rsid w:val="00871BA0"/>
    <w:rsid w:val="008C4AAA"/>
    <w:rsid w:val="008D19FC"/>
    <w:rsid w:val="008D3394"/>
    <w:rsid w:val="008D379B"/>
    <w:rsid w:val="008E0920"/>
    <w:rsid w:val="00902523"/>
    <w:rsid w:val="00912FCC"/>
    <w:rsid w:val="00992D58"/>
    <w:rsid w:val="009C5B56"/>
    <w:rsid w:val="00A92CF6"/>
    <w:rsid w:val="00AC2588"/>
    <w:rsid w:val="00AD1FD7"/>
    <w:rsid w:val="00AE547E"/>
    <w:rsid w:val="00AF0934"/>
    <w:rsid w:val="00B213B8"/>
    <w:rsid w:val="00B34A03"/>
    <w:rsid w:val="00B36377"/>
    <w:rsid w:val="00B95CFA"/>
    <w:rsid w:val="00BF12A8"/>
    <w:rsid w:val="00BF147D"/>
    <w:rsid w:val="00BF402A"/>
    <w:rsid w:val="00C104B7"/>
    <w:rsid w:val="00C5604F"/>
    <w:rsid w:val="00C56AAF"/>
    <w:rsid w:val="00C66A4D"/>
    <w:rsid w:val="00C75B4D"/>
    <w:rsid w:val="00C91975"/>
    <w:rsid w:val="00CC4E04"/>
    <w:rsid w:val="00CE7D92"/>
    <w:rsid w:val="00CF53D7"/>
    <w:rsid w:val="00D57615"/>
    <w:rsid w:val="00D855C2"/>
    <w:rsid w:val="00D9476E"/>
    <w:rsid w:val="00D966F9"/>
    <w:rsid w:val="00DB0892"/>
    <w:rsid w:val="00DC61B6"/>
    <w:rsid w:val="00DD28F1"/>
    <w:rsid w:val="00DD293D"/>
    <w:rsid w:val="00E27DA2"/>
    <w:rsid w:val="00E524B2"/>
    <w:rsid w:val="00E724F3"/>
    <w:rsid w:val="00E95B39"/>
    <w:rsid w:val="00F10CE5"/>
    <w:rsid w:val="00F174C6"/>
    <w:rsid w:val="00F5493F"/>
    <w:rsid w:val="00F54B56"/>
    <w:rsid w:val="00F84D26"/>
    <w:rsid w:val="00F92F73"/>
    <w:rsid w:val="00FB40F3"/>
    <w:rsid w:val="00FD75D0"/>
    <w:rsid w:val="00FE2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CAFF"/>
  <w15:chartTrackingRefBased/>
  <w15:docId w15:val="{F1DB6D04-F55A-40B4-A414-1CE6CE83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7E"/>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AE5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4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4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4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4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47E"/>
    <w:rPr>
      <w:rFonts w:eastAsiaTheme="majorEastAsia" w:cstheme="majorBidi"/>
      <w:color w:val="272727" w:themeColor="text1" w:themeTint="D8"/>
    </w:rPr>
  </w:style>
  <w:style w:type="paragraph" w:styleId="Title">
    <w:name w:val="Title"/>
    <w:basedOn w:val="Normal"/>
    <w:next w:val="Normal"/>
    <w:link w:val="TitleChar"/>
    <w:uiPriority w:val="10"/>
    <w:qFormat/>
    <w:rsid w:val="00AE54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47E"/>
    <w:pPr>
      <w:spacing w:before="160"/>
      <w:jc w:val="center"/>
    </w:pPr>
    <w:rPr>
      <w:i/>
      <w:iCs/>
      <w:color w:val="404040" w:themeColor="text1" w:themeTint="BF"/>
    </w:rPr>
  </w:style>
  <w:style w:type="character" w:customStyle="1" w:styleId="QuoteChar">
    <w:name w:val="Quote Char"/>
    <w:basedOn w:val="DefaultParagraphFont"/>
    <w:link w:val="Quote"/>
    <w:uiPriority w:val="29"/>
    <w:rsid w:val="00AE547E"/>
    <w:rPr>
      <w:i/>
      <w:iCs/>
      <w:color w:val="404040" w:themeColor="text1" w:themeTint="BF"/>
    </w:rPr>
  </w:style>
  <w:style w:type="paragraph" w:styleId="ListParagraph">
    <w:name w:val="List Paragraph"/>
    <w:basedOn w:val="Normal"/>
    <w:uiPriority w:val="1"/>
    <w:qFormat/>
    <w:rsid w:val="00AE547E"/>
    <w:pPr>
      <w:ind w:left="720"/>
      <w:contextualSpacing/>
    </w:pPr>
  </w:style>
  <w:style w:type="character" w:styleId="IntenseEmphasis">
    <w:name w:val="Intense Emphasis"/>
    <w:basedOn w:val="DefaultParagraphFont"/>
    <w:uiPriority w:val="21"/>
    <w:qFormat/>
    <w:rsid w:val="00AE547E"/>
    <w:rPr>
      <w:i/>
      <w:iCs/>
      <w:color w:val="0F4761" w:themeColor="accent1" w:themeShade="BF"/>
    </w:rPr>
  </w:style>
  <w:style w:type="paragraph" w:styleId="IntenseQuote">
    <w:name w:val="Intense Quote"/>
    <w:basedOn w:val="Normal"/>
    <w:next w:val="Normal"/>
    <w:link w:val="IntenseQuoteChar"/>
    <w:uiPriority w:val="30"/>
    <w:qFormat/>
    <w:rsid w:val="00AE5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47E"/>
    <w:rPr>
      <w:i/>
      <w:iCs/>
      <w:color w:val="0F4761" w:themeColor="accent1" w:themeShade="BF"/>
    </w:rPr>
  </w:style>
  <w:style w:type="character" w:styleId="IntenseReference">
    <w:name w:val="Intense Reference"/>
    <w:basedOn w:val="DefaultParagraphFont"/>
    <w:uiPriority w:val="32"/>
    <w:qFormat/>
    <w:rsid w:val="00AE547E"/>
    <w:rPr>
      <w:b/>
      <w:bCs/>
      <w:smallCaps/>
      <w:color w:val="0F4761" w:themeColor="accent1" w:themeShade="BF"/>
      <w:spacing w:val="5"/>
    </w:rPr>
  </w:style>
  <w:style w:type="paragraph" w:styleId="BodyText">
    <w:name w:val="Body Text"/>
    <w:basedOn w:val="Normal"/>
    <w:link w:val="BodyTextChar"/>
    <w:uiPriority w:val="1"/>
    <w:qFormat/>
    <w:rsid w:val="00AE547E"/>
  </w:style>
  <w:style w:type="character" w:customStyle="1" w:styleId="BodyTextChar">
    <w:name w:val="Body Text Char"/>
    <w:basedOn w:val="DefaultParagraphFont"/>
    <w:link w:val="BodyText"/>
    <w:uiPriority w:val="1"/>
    <w:rsid w:val="00AE547E"/>
    <w:rPr>
      <w:rFonts w:ascii="Calibri" w:eastAsia="Calibri" w:hAnsi="Calibri" w:cs="Calibri"/>
      <w:kern w:val="0"/>
      <w:lang w:val="en-US"/>
      <w14:ligatures w14:val="none"/>
    </w:rPr>
  </w:style>
  <w:style w:type="paragraph" w:customStyle="1" w:styleId="TableParagraph">
    <w:name w:val="Table Paragraph"/>
    <w:basedOn w:val="Normal"/>
    <w:uiPriority w:val="1"/>
    <w:qFormat/>
    <w:rsid w:val="00AE547E"/>
  </w:style>
  <w:style w:type="paragraph" w:styleId="Header">
    <w:name w:val="header"/>
    <w:basedOn w:val="Normal"/>
    <w:link w:val="HeaderChar"/>
    <w:uiPriority w:val="99"/>
    <w:unhideWhenUsed/>
    <w:rsid w:val="001305F4"/>
    <w:pPr>
      <w:tabs>
        <w:tab w:val="center" w:pos="4513"/>
        <w:tab w:val="right" w:pos="9026"/>
      </w:tabs>
    </w:pPr>
  </w:style>
  <w:style w:type="character" w:customStyle="1" w:styleId="HeaderChar">
    <w:name w:val="Header Char"/>
    <w:basedOn w:val="DefaultParagraphFont"/>
    <w:link w:val="Header"/>
    <w:uiPriority w:val="99"/>
    <w:rsid w:val="001305F4"/>
    <w:rPr>
      <w:rFonts w:ascii="Calibri" w:eastAsia="Calibri" w:hAnsi="Calibri" w:cs="Calibri"/>
      <w:kern w:val="0"/>
      <w:lang w:val="en-US"/>
      <w14:ligatures w14:val="none"/>
    </w:rPr>
  </w:style>
  <w:style w:type="paragraph" w:styleId="Footer">
    <w:name w:val="footer"/>
    <w:basedOn w:val="Normal"/>
    <w:link w:val="FooterChar"/>
    <w:uiPriority w:val="99"/>
    <w:unhideWhenUsed/>
    <w:rsid w:val="001305F4"/>
    <w:pPr>
      <w:tabs>
        <w:tab w:val="center" w:pos="4513"/>
        <w:tab w:val="right" w:pos="9026"/>
      </w:tabs>
    </w:pPr>
  </w:style>
  <w:style w:type="character" w:customStyle="1" w:styleId="FooterChar">
    <w:name w:val="Footer Char"/>
    <w:basedOn w:val="DefaultParagraphFont"/>
    <w:link w:val="Footer"/>
    <w:uiPriority w:val="99"/>
    <w:rsid w:val="001305F4"/>
    <w:rPr>
      <w:rFonts w:ascii="Calibri" w:eastAsia="Calibri" w:hAnsi="Calibri" w:cs="Calibri"/>
      <w:kern w:val="0"/>
      <w:lang w:val="en-US"/>
      <w14:ligatures w14:val="none"/>
    </w:rPr>
  </w:style>
  <w:style w:type="table" w:styleId="TableGrid">
    <w:name w:val="Table Grid"/>
    <w:basedOn w:val="TableNormal"/>
    <w:uiPriority w:val="39"/>
    <w:rsid w:val="001C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3799">
      <w:bodyDiv w:val="1"/>
      <w:marLeft w:val="0"/>
      <w:marRight w:val="0"/>
      <w:marTop w:val="0"/>
      <w:marBottom w:val="0"/>
      <w:divBdr>
        <w:top w:val="none" w:sz="0" w:space="0" w:color="auto"/>
        <w:left w:val="none" w:sz="0" w:space="0" w:color="auto"/>
        <w:bottom w:val="none" w:sz="0" w:space="0" w:color="auto"/>
        <w:right w:val="none" w:sz="0" w:space="0" w:color="auto"/>
      </w:divBdr>
      <w:divsChild>
        <w:div w:id="326400526">
          <w:marLeft w:val="340"/>
          <w:marRight w:val="0"/>
          <w:marTop w:val="160"/>
          <w:marBottom w:val="200"/>
          <w:divBdr>
            <w:top w:val="none" w:sz="0" w:space="0" w:color="auto"/>
            <w:left w:val="none" w:sz="0" w:space="0" w:color="auto"/>
            <w:bottom w:val="none" w:sz="0" w:space="0" w:color="auto"/>
            <w:right w:val="none" w:sz="0" w:space="0" w:color="auto"/>
          </w:divBdr>
        </w:div>
        <w:div w:id="197081792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140757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391274116">
      <w:bodyDiv w:val="1"/>
      <w:marLeft w:val="0"/>
      <w:marRight w:val="0"/>
      <w:marTop w:val="0"/>
      <w:marBottom w:val="0"/>
      <w:divBdr>
        <w:top w:val="none" w:sz="0" w:space="0" w:color="auto"/>
        <w:left w:val="none" w:sz="0" w:space="0" w:color="auto"/>
        <w:bottom w:val="none" w:sz="0" w:space="0" w:color="auto"/>
        <w:right w:val="none" w:sz="0" w:space="0" w:color="auto"/>
      </w:divBdr>
      <w:divsChild>
        <w:div w:id="1017586291">
          <w:marLeft w:val="0"/>
          <w:marRight w:val="0"/>
          <w:marTop w:val="0"/>
          <w:marBottom w:val="0"/>
          <w:divBdr>
            <w:top w:val="none" w:sz="0" w:space="0" w:color="auto"/>
            <w:left w:val="none" w:sz="0" w:space="0" w:color="auto"/>
            <w:bottom w:val="none" w:sz="0" w:space="0" w:color="auto"/>
            <w:right w:val="none" w:sz="0" w:space="0" w:color="auto"/>
          </w:divBdr>
          <w:divsChild>
            <w:div w:id="127390389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63602688">
                  <w:marLeft w:val="0"/>
                  <w:marRight w:val="0"/>
                  <w:marTop w:val="0"/>
                  <w:marBottom w:val="0"/>
                  <w:divBdr>
                    <w:top w:val="none" w:sz="0" w:space="0" w:color="auto"/>
                    <w:left w:val="none" w:sz="0" w:space="0" w:color="auto"/>
                    <w:bottom w:val="none" w:sz="0" w:space="0" w:color="auto"/>
                    <w:right w:val="none" w:sz="0" w:space="0" w:color="auto"/>
                  </w:divBdr>
                  <w:divsChild>
                    <w:div w:id="141153504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51375068">
                  <w:marLeft w:val="0"/>
                  <w:marRight w:val="0"/>
                  <w:marTop w:val="0"/>
                  <w:marBottom w:val="0"/>
                  <w:divBdr>
                    <w:top w:val="none" w:sz="0" w:space="0" w:color="auto"/>
                    <w:left w:val="none" w:sz="0" w:space="0" w:color="auto"/>
                    <w:bottom w:val="none" w:sz="0" w:space="0" w:color="auto"/>
                    <w:right w:val="none" w:sz="0" w:space="0" w:color="auto"/>
                  </w:divBdr>
                  <w:divsChild>
                    <w:div w:id="211517467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058316953">
          <w:marLeft w:val="0"/>
          <w:marRight w:val="0"/>
          <w:marTop w:val="0"/>
          <w:marBottom w:val="0"/>
          <w:divBdr>
            <w:top w:val="none" w:sz="0" w:space="0" w:color="auto"/>
            <w:left w:val="none" w:sz="0" w:space="0" w:color="auto"/>
            <w:bottom w:val="none" w:sz="0" w:space="0" w:color="auto"/>
            <w:right w:val="none" w:sz="0" w:space="0" w:color="auto"/>
          </w:divBdr>
          <w:divsChild>
            <w:div w:id="124953742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808362">
                  <w:marLeft w:val="0"/>
                  <w:marRight w:val="0"/>
                  <w:marTop w:val="0"/>
                  <w:marBottom w:val="0"/>
                  <w:divBdr>
                    <w:top w:val="none" w:sz="0" w:space="0" w:color="auto"/>
                    <w:left w:val="none" w:sz="0" w:space="0" w:color="auto"/>
                    <w:bottom w:val="none" w:sz="0" w:space="0" w:color="auto"/>
                    <w:right w:val="none" w:sz="0" w:space="0" w:color="auto"/>
                  </w:divBdr>
                  <w:divsChild>
                    <w:div w:id="197644686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94818297">
                  <w:marLeft w:val="0"/>
                  <w:marRight w:val="0"/>
                  <w:marTop w:val="0"/>
                  <w:marBottom w:val="0"/>
                  <w:divBdr>
                    <w:top w:val="none" w:sz="0" w:space="0" w:color="auto"/>
                    <w:left w:val="none" w:sz="0" w:space="0" w:color="auto"/>
                    <w:bottom w:val="none" w:sz="0" w:space="0" w:color="auto"/>
                    <w:right w:val="none" w:sz="0" w:space="0" w:color="auto"/>
                  </w:divBdr>
                  <w:divsChild>
                    <w:div w:id="7761454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96786170">
                  <w:marLeft w:val="0"/>
                  <w:marRight w:val="0"/>
                  <w:marTop w:val="0"/>
                  <w:marBottom w:val="0"/>
                  <w:divBdr>
                    <w:top w:val="none" w:sz="0" w:space="0" w:color="auto"/>
                    <w:left w:val="none" w:sz="0" w:space="0" w:color="auto"/>
                    <w:bottom w:val="none" w:sz="0" w:space="0" w:color="auto"/>
                    <w:right w:val="none" w:sz="0" w:space="0" w:color="auto"/>
                  </w:divBdr>
                  <w:divsChild>
                    <w:div w:id="122174344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92219619">
                  <w:marLeft w:val="0"/>
                  <w:marRight w:val="0"/>
                  <w:marTop w:val="0"/>
                  <w:marBottom w:val="0"/>
                  <w:divBdr>
                    <w:top w:val="none" w:sz="0" w:space="0" w:color="auto"/>
                    <w:left w:val="none" w:sz="0" w:space="0" w:color="auto"/>
                    <w:bottom w:val="none" w:sz="0" w:space="0" w:color="auto"/>
                    <w:right w:val="none" w:sz="0" w:space="0" w:color="auto"/>
                  </w:divBdr>
                  <w:divsChild>
                    <w:div w:id="35488869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0469337">
                  <w:marLeft w:val="0"/>
                  <w:marRight w:val="0"/>
                  <w:marTop w:val="0"/>
                  <w:marBottom w:val="0"/>
                  <w:divBdr>
                    <w:top w:val="none" w:sz="0" w:space="0" w:color="auto"/>
                    <w:left w:val="none" w:sz="0" w:space="0" w:color="auto"/>
                    <w:bottom w:val="none" w:sz="0" w:space="0" w:color="auto"/>
                    <w:right w:val="none" w:sz="0" w:space="0" w:color="auto"/>
                  </w:divBdr>
                  <w:divsChild>
                    <w:div w:id="13815136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470749147">
      <w:bodyDiv w:val="1"/>
      <w:marLeft w:val="0"/>
      <w:marRight w:val="0"/>
      <w:marTop w:val="0"/>
      <w:marBottom w:val="0"/>
      <w:divBdr>
        <w:top w:val="none" w:sz="0" w:space="0" w:color="auto"/>
        <w:left w:val="none" w:sz="0" w:space="0" w:color="auto"/>
        <w:bottom w:val="none" w:sz="0" w:space="0" w:color="auto"/>
        <w:right w:val="none" w:sz="0" w:space="0" w:color="auto"/>
      </w:divBdr>
      <w:divsChild>
        <w:div w:id="135799591">
          <w:marLeft w:val="0"/>
          <w:marRight w:val="0"/>
          <w:marTop w:val="0"/>
          <w:marBottom w:val="0"/>
          <w:divBdr>
            <w:top w:val="none" w:sz="0" w:space="0" w:color="auto"/>
            <w:left w:val="none" w:sz="0" w:space="0" w:color="auto"/>
            <w:bottom w:val="none" w:sz="0" w:space="0" w:color="auto"/>
            <w:right w:val="none" w:sz="0" w:space="0" w:color="auto"/>
          </w:divBdr>
          <w:divsChild>
            <w:div w:id="52961378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16514506">
                  <w:marLeft w:val="0"/>
                  <w:marRight w:val="0"/>
                  <w:marTop w:val="0"/>
                  <w:marBottom w:val="0"/>
                  <w:divBdr>
                    <w:top w:val="none" w:sz="0" w:space="0" w:color="auto"/>
                    <w:left w:val="none" w:sz="0" w:space="0" w:color="auto"/>
                    <w:bottom w:val="none" w:sz="0" w:space="0" w:color="auto"/>
                    <w:right w:val="none" w:sz="0" w:space="0" w:color="auto"/>
                  </w:divBdr>
                  <w:divsChild>
                    <w:div w:id="192441520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57873565">
                  <w:marLeft w:val="0"/>
                  <w:marRight w:val="0"/>
                  <w:marTop w:val="0"/>
                  <w:marBottom w:val="0"/>
                  <w:divBdr>
                    <w:top w:val="none" w:sz="0" w:space="0" w:color="auto"/>
                    <w:left w:val="none" w:sz="0" w:space="0" w:color="auto"/>
                    <w:bottom w:val="none" w:sz="0" w:space="0" w:color="auto"/>
                    <w:right w:val="none" w:sz="0" w:space="0" w:color="auto"/>
                  </w:divBdr>
                  <w:divsChild>
                    <w:div w:id="187658054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477572015">
          <w:marLeft w:val="0"/>
          <w:marRight w:val="0"/>
          <w:marTop w:val="0"/>
          <w:marBottom w:val="0"/>
          <w:divBdr>
            <w:top w:val="none" w:sz="0" w:space="0" w:color="auto"/>
            <w:left w:val="none" w:sz="0" w:space="0" w:color="auto"/>
            <w:bottom w:val="none" w:sz="0" w:space="0" w:color="auto"/>
            <w:right w:val="none" w:sz="0" w:space="0" w:color="auto"/>
          </w:divBdr>
          <w:divsChild>
            <w:div w:id="22684540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61090647">
                  <w:marLeft w:val="0"/>
                  <w:marRight w:val="0"/>
                  <w:marTop w:val="0"/>
                  <w:marBottom w:val="0"/>
                  <w:divBdr>
                    <w:top w:val="none" w:sz="0" w:space="0" w:color="auto"/>
                    <w:left w:val="none" w:sz="0" w:space="0" w:color="auto"/>
                    <w:bottom w:val="none" w:sz="0" w:space="0" w:color="auto"/>
                    <w:right w:val="none" w:sz="0" w:space="0" w:color="auto"/>
                  </w:divBdr>
                  <w:divsChild>
                    <w:div w:id="16808924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50965485">
                  <w:marLeft w:val="0"/>
                  <w:marRight w:val="0"/>
                  <w:marTop w:val="0"/>
                  <w:marBottom w:val="0"/>
                  <w:divBdr>
                    <w:top w:val="none" w:sz="0" w:space="0" w:color="auto"/>
                    <w:left w:val="none" w:sz="0" w:space="0" w:color="auto"/>
                    <w:bottom w:val="none" w:sz="0" w:space="0" w:color="auto"/>
                    <w:right w:val="none" w:sz="0" w:space="0" w:color="auto"/>
                  </w:divBdr>
                  <w:divsChild>
                    <w:div w:id="10531637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66101456">
                  <w:marLeft w:val="0"/>
                  <w:marRight w:val="0"/>
                  <w:marTop w:val="0"/>
                  <w:marBottom w:val="0"/>
                  <w:divBdr>
                    <w:top w:val="none" w:sz="0" w:space="0" w:color="auto"/>
                    <w:left w:val="none" w:sz="0" w:space="0" w:color="auto"/>
                    <w:bottom w:val="none" w:sz="0" w:space="0" w:color="auto"/>
                    <w:right w:val="none" w:sz="0" w:space="0" w:color="auto"/>
                  </w:divBdr>
                  <w:divsChild>
                    <w:div w:id="20648635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69329239">
                  <w:marLeft w:val="0"/>
                  <w:marRight w:val="0"/>
                  <w:marTop w:val="0"/>
                  <w:marBottom w:val="0"/>
                  <w:divBdr>
                    <w:top w:val="none" w:sz="0" w:space="0" w:color="auto"/>
                    <w:left w:val="none" w:sz="0" w:space="0" w:color="auto"/>
                    <w:bottom w:val="none" w:sz="0" w:space="0" w:color="auto"/>
                    <w:right w:val="none" w:sz="0" w:space="0" w:color="auto"/>
                  </w:divBdr>
                  <w:divsChild>
                    <w:div w:id="18190343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8174258">
                  <w:marLeft w:val="0"/>
                  <w:marRight w:val="0"/>
                  <w:marTop w:val="0"/>
                  <w:marBottom w:val="0"/>
                  <w:divBdr>
                    <w:top w:val="none" w:sz="0" w:space="0" w:color="auto"/>
                    <w:left w:val="none" w:sz="0" w:space="0" w:color="auto"/>
                    <w:bottom w:val="none" w:sz="0" w:space="0" w:color="auto"/>
                    <w:right w:val="none" w:sz="0" w:space="0" w:color="auto"/>
                  </w:divBdr>
                  <w:divsChild>
                    <w:div w:id="90683728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056709503">
      <w:bodyDiv w:val="1"/>
      <w:marLeft w:val="0"/>
      <w:marRight w:val="0"/>
      <w:marTop w:val="0"/>
      <w:marBottom w:val="0"/>
      <w:divBdr>
        <w:top w:val="none" w:sz="0" w:space="0" w:color="auto"/>
        <w:left w:val="none" w:sz="0" w:space="0" w:color="auto"/>
        <w:bottom w:val="none" w:sz="0" w:space="0" w:color="auto"/>
        <w:right w:val="none" w:sz="0" w:space="0" w:color="auto"/>
      </w:divBdr>
    </w:div>
    <w:div w:id="1768386178">
      <w:bodyDiv w:val="1"/>
      <w:marLeft w:val="0"/>
      <w:marRight w:val="0"/>
      <w:marTop w:val="0"/>
      <w:marBottom w:val="0"/>
      <w:divBdr>
        <w:top w:val="none" w:sz="0" w:space="0" w:color="auto"/>
        <w:left w:val="none" w:sz="0" w:space="0" w:color="auto"/>
        <w:bottom w:val="none" w:sz="0" w:space="0" w:color="auto"/>
        <w:right w:val="none" w:sz="0" w:space="0" w:color="auto"/>
      </w:divBdr>
    </w:div>
    <w:div w:id="1885168345">
      <w:bodyDiv w:val="1"/>
      <w:marLeft w:val="0"/>
      <w:marRight w:val="0"/>
      <w:marTop w:val="0"/>
      <w:marBottom w:val="0"/>
      <w:divBdr>
        <w:top w:val="none" w:sz="0" w:space="0" w:color="auto"/>
        <w:left w:val="none" w:sz="0" w:space="0" w:color="auto"/>
        <w:bottom w:val="none" w:sz="0" w:space="0" w:color="auto"/>
        <w:right w:val="none" w:sz="0" w:space="0" w:color="auto"/>
      </w:divBdr>
      <w:divsChild>
        <w:div w:id="431362528">
          <w:marLeft w:val="340"/>
          <w:marRight w:val="0"/>
          <w:marTop w:val="160"/>
          <w:marBottom w:val="200"/>
          <w:divBdr>
            <w:top w:val="none" w:sz="0" w:space="0" w:color="auto"/>
            <w:left w:val="none" w:sz="0" w:space="0" w:color="auto"/>
            <w:bottom w:val="none" w:sz="0" w:space="0" w:color="auto"/>
            <w:right w:val="none" w:sz="0" w:space="0" w:color="auto"/>
          </w:divBdr>
        </w:div>
        <w:div w:id="113876438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744197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afdc.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fbee54-252e-4e82-b65c-efbaf0e2e108">
      <Terms xmlns="http://schemas.microsoft.com/office/infopath/2007/PartnerControls"/>
    </lcf76f155ced4ddcb4097134ff3c332f>
    <TaxCatchAll xmlns="5e99b9f4-2fa4-405b-8362-3c049db6c8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7A77BCB161D7478E39D75DC2535D42" ma:contentTypeVersion="18" ma:contentTypeDescription="Create a new document." ma:contentTypeScope="" ma:versionID="8b94bf55546157abb519e864bf4f18ba">
  <xsd:schema xmlns:xsd="http://www.w3.org/2001/XMLSchema" xmlns:xs="http://www.w3.org/2001/XMLSchema" xmlns:p="http://schemas.microsoft.com/office/2006/metadata/properties" xmlns:ns2="e8fbee54-252e-4e82-b65c-efbaf0e2e108" xmlns:ns3="5e99b9f4-2fa4-405b-8362-3c049db6c838" targetNamespace="http://schemas.microsoft.com/office/2006/metadata/properties" ma:root="true" ma:fieldsID="a5569261f50cd9e1f03870ab3cf72aab" ns2:_="" ns3:_="">
    <xsd:import namespace="e8fbee54-252e-4e82-b65c-efbaf0e2e108"/>
    <xsd:import namespace="5e99b9f4-2fa4-405b-8362-3c049db6c8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bee54-252e-4e82-b65c-efbaf0e2e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d7e776-6494-4e1a-8e44-7ca4b6664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9b9f4-2fa4-405b-8362-3c049db6c83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6599719-4317-4e65-91d6-464cce4bd1f4}" ma:internalName="TaxCatchAll" ma:showField="CatchAllData" ma:web="5e99b9f4-2fa4-405b-8362-3c049db6c83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45BE6-2498-4166-8A30-ED959FB03405}">
  <ds:schemaRefs>
    <ds:schemaRef ds:uri="http://schemas.openxmlformats.org/officeDocument/2006/bibliography"/>
  </ds:schemaRefs>
</ds:datastoreItem>
</file>

<file path=customXml/itemProps2.xml><?xml version="1.0" encoding="utf-8"?>
<ds:datastoreItem xmlns:ds="http://schemas.openxmlformats.org/officeDocument/2006/customXml" ds:itemID="{F0F29103-0734-48F7-83C3-8CAEED66A372}">
  <ds:schemaRefs>
    <ds:schemaRef ds:uri="http://schemas.microsoft.com/sharepoint/v3/contenttype/forms"/>
  </ds:schemaRefs>
</ds:datastoreItem>
</file>

<file path=customXml/itemProps3.xml><?xml version="1.0" encoding="utf-8"?>
<ds:datastoreItem xmlns:ds="http://schemas.openxmlformats.org/officeDocument/2006/customXml" ds:itemID="{E1ED5609-4E69-4625-9A5E-0999FE99007A}">
  <ds:schemaRefs>
    <ds:schemaRef ds:uri="http://schemas.microsoft.com/office/2006/metadata/properties"/>
    <ds:schemaRef ds:uri="http://schemas.microsoft.com/office/infopath/2007/PartnerControls"/>
    <ds:schemaRef ds:uri="e8fbee54-252e-4e82-b65c-efbaf0e2e108"/>
    <ds:schemaRef ds:uri="5e99b9f4-2fa4-405b-8362-3c049db6c838"/>
  </ds:schemaRefs>
</ds:datastoreItem>
</file>

<file path=customXml/itemProps4.xml><?xml version="1.0" encoding="utf-8"?>
<ds:datastoreItem xmlns:ds="http://schemas.openxmlformats.org/officeDocument/2006/customXml" ds:itemID="{977D76DF-9DD2-46EC-A744-5787997A6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bee54-252e-4e82-b65c-efbaf0e2e108"/>
    <ds:schemaRef ds:uri="5e99b9f4-2fa4-405b-8362-3c049db6c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Links>
    <vt:vector size="6" baseType="variant">
      <vt:variant>
        <vt:i4>131179</vt:i4>
      </vt:variant>
      <vt:variant>
        <vt:i4>0</vt:i4>
      </vt:variant>
      <vt:variant>
        <vt:i4>0</vt:i4>
      </vt:variant>
      <vt:variant>
        <vt:i4>5</vt:i4>
      </vt:variant>
      <vt:variant>
        <vt:lpwstr>mailto:admin@afdc.org.au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Leys</dc:creator>
  <cp:keywords/>
  <dc:description/>
  <cp:lastModifiedBy>Emma Marshall</cp:lastModifiedBy>
  <cp:revision>24</cp:revision>
  <cp:lastPrinted>2025-04-14T04:34:00Z</cp:lastPrinted>
  <dcterms:created xsi:type="dcterms:W3CDTF">2025-04-16T04:55:00Z</dcterms:created>
  <dcterms:modified xsi:type="dcterms:W3CDTF">2026-04-01T03:52:00Z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0x0101001D7A77BCB161D7478E39D75DC2535D42</vt:lpwstr>
  </property>
  <property fmtid="{D5CDD505-2E9C-101B-9397-08002B2CF9AE}" pid="3" name="MediaServiceImageTags">
    <vt:lpwstr/>
  </property>
</Properties>
</file>